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EC7" w:rsidRPr="008E478E" w:rsidRDefault="00AE7EC7" w:rsidP="002A5689">
      <w:pPr>
        <w:jc w:val="center"/>
        <w:outlineLvl w:val="0"/>
        <w:rPr>
          <w:rFonts w:ascii="Calibri" w:hAnsi="Calibri" w:cs="Calibri"/>
          <w:b/>
        </w:rPr>
      </w:pPr>
      <w:r>
        <w:rPr>
          <w:rFonts w:ascii="Calibri" w:hAnsi="Calibri" w:cs="Calibri"/>
          <w:b/>
        </w:rPr>
        <w:t>Practical</w:t>
      </w:r>
      <w:r w:rsidRPr="008E478E">
        <w:rPr>
          <w:rFonts w:ascii="Calibri" w:hAnsi="Calibri" w:cs="Calibri"/>
          <w:b/>
        </w:rPr>
        <w:t xml:space="preserve"> tips for grant applications</w:t>
      </w:r>
    </w:p>
    <w:p w:rsidR="00AE7EC7" w:rsidRPr="00E363BF" w:rsidRDefault="00AE7EC7" w:rsidP="00E363BF">
      <w:pPr>
        <w:pStyle w:val="ListParagraph"/>
        <w:numPr>
          <w:ilvl w:val="0"/>
          <w:numId w:val="1"/>
        </w:numPr>
        <w:rPr>
          <w:rFonts w:ascii="Calibri" w:hAnsi="Calibri" w:cs="Calibri"/>
        </w:rPr>
      </w:pPr>
      <w:r w:rsidRPr="00F648C8">
        <w:rPr>
          <w:rFonts w:ascii="Calibri" w:hAnsi="Calibri" w:cs="Calibri"/>
        </w:rPr>
        <w:t xml:space="preserve">Use review criteria to guide your writing, which give reviewers pointers for what to say. </w:t>
      </w:r>
      <w:r w:rsidRPr="00E363BF">
        <w:rPr>
          <w:rFonts w:ascii="Calibri" w:hAnsi="Calibri" w:cs="Calibri"/>
        </w:rPr>
        <w:t xml:space="preserve">Before writing, explain your grant to a high school kid for the significance (how important) and innovation (how cool). If the response is “so, what?” you can’t convince reviewers. Do not use the significance section to </w:t>
      </w:r>
      <w:r>
        <w:rPr>
          <w:rFonts w:ascii="Calibri" w:hAnsi="Calibri" w:cs="Calibri"/>
        </w:rPr>
        <w:t xml:space="preserve">simply </w:t>
      </w:r>
      <w:r w:rsidRPr="00E363BF">
        <w:rPr>
          <w:rFonts w:ascii="Calibri" w:hAnsi="Calibri" w:cs="Calibri"/>
        </w:rPr>
        <w:t xml:space="preserve">review the field; it will drop your score significantly. Avoid redundancy! </w:t>
      </w:r>
    </w:p>
    <w:p w:rsidR="00AE7EC7" w:rsidRDefault="00AE7EC7" w:rsidP="00E363BF">
      <w:pPr>
        <w:pStyle w:val="ListParagraph"/>
        <w:rPr>
          <w:rFonts w:ascii="Calibri" w:hAnsi="Calibri" w:cs="Calibri"/>
        </w:rPr>
      </w:pPr>
    </w:p>
    <w:p w:rsidR="00AE7EC7" w:rsidRPr="00F648C8" w:rsidRDefault="00AE7EC7" w:rsidP="00505B66">
      <w:pPr>
        <w:pStyle w:val="ListParagraph"/>
        <w:numPr>
          <w:ilvl w:val="0"/>
          <w:numId w:val="1"/>
        </w:numPr>
        <w:rPr>
          <w:rFonts w:ascii="Calibri" w:hAnsi="Calibri" w:cs="Calibri"/>
        </w:rPr>
      </w:pPr>
      <w:r w:rsidRPr="00F648C8">
        <w:rPr>
          <w:rFonts w:ascii="Calibri" w:hAnsi="Calibri" w:cs="Calibri"/>
        </w:rPr>
        <w:t xml:space="preserve">Use lay, straight forward and concise language, and short paragraphs. No grant is too simple but many are too complicated to understand. </w:t>
      </w:r>
      <w:r>
        <w:rPr>
          <w:rFonts w:ascii="Calibri" w:hAnsi="Calibri" w:cs="Calibri"/>
        </w:rPr>
        <w:t xml:space="preserve">Fancy words hurt you more than help you. </w:t>
      </w:r>
      <w:r w:rsidRPr="008E478E">
        <w:rPr>
          <w:rFonts w:ascii="Calibri" w:hAnsi="Calibri" w:cs="Calibri"/>
        </w:rPr>
        <w:t xml:space="preserve">Don’t write a grant </w:t>
      </w:r>
      <w:r>
        <w:rPr>
          <w:rFonts w:ascii="Calibri" w:hAnsi="Calibri" w:cs="Calibri"/>
        </w:rPr>
        <w:t>like</w:t>
      </w:r>
      <w:r w:rsidRPr="008E478E">
        <w:rPr>
          <w:rFonts w:ascii="Calibri" w:hAnsi="Calibri" w:cs="Calibri"/>
        </w:rPr>
        <w:t xml:space="preserve"> a manuscript</w:t>
      </w:r>
      <w:r>
        <w:rPr>
          <w:rFonts w:ascii="Calibri" w:hAnsi="Calibri" w:cs="Calibri"/>
        </w:rPr>
        <w:t>, i.e.,</w:t>
      </w:r>
      <w:r w:rsidRPr="008E478E">
        <w:rPr>
          <w:rFonts w:ascii="Calibri" w:hAnsi="Calibri" w:cs="Calibri"/>
        </w:rPr>
        <w:t xml:space="preserve"> ass</w:t>
      </w:r>
      <w:r>
        <w:rPr>
          <w:rFonts w:ascii="Calibri" w:hAnsi="Calibri" w:cs="Calibri"/>
        </w:rPr>
        <w:t>ume reviewers are in your field</w:t>
      </w:r>
      <w:r w:rsidRPr="008E478E">
        <w:rPr>
          <w:rFonts w:ascii="Calibri" w:hAnsi="Calibri" w:cs="Calibri"/>
        </w:rPr>
        <w:t xml:space="preserve">. Give it to </w:t>
      </w:r>
      <w:r>
        <w:rPr>
          <w:rFonts w:ascii="Calibri" w:hAnsi="Calibri" w:cs="Calibri"/>
        </w:rPr>
        <w:t>entry level</w:t>
      </w:r>
      <w:r w:rsidRPr="008E478E">
        <w:rPr>
          <w:rFonts w:ascii="Calibri" w:hAnsi="Calibri" w:cs="Calibri"/>
        </w:rPr>
        <w:t xml:space="preserve"> graduate student</w:t>
      </w:r>
      <w:r>
        <w:rPr>
          <w:rFonts w:ascii="Calibri" w:hAnsi="Calibri" w:cs="Calibri"/>
        </w:rPr>
        <w:t>s</w:t>
      </w:r>
      <w:r w:rsidRPr="008E478E">
        <w:rPr>
          <w:rFonts w:ascii="Calibri" w:hAnsi="Calibri" w:cs="Calibri"/>
        </w:rPr>
        <w:t xml:space="preserve"> to read and</w:t>
      </w:r>
      <w:r>
        <w:rPr>
          <w:rFonts w:ascii="Calibri" w:hAnsi="Calibri" w:cs="Calibri"/>
        </w:rPr>
        <w:t xml:space="preserve"> </w:t>
      </w:r>
      <w:r w:rsidRPr="008E478E">
        <w:rPr>
          <w:rFonts w:ascii="Calibri" w:hAnsi="Calibri" w:cs="Calibri"/>
        </w:rPr>
        <w:t>understand.</w:t>
      </w:r>
    </w:p>
    <w:p w:rsidR="00AE7EC7" w:rsidRDefault="00AE7EC7" w:rsidP="00F648C8">
      <w:pPr>
        <w:pStyle w:val="ListParagraph"/>
        <w:rPr>
          <w:rFonts w:ascii="Calibri" w:hAnsi="Calibri" w:cs="Calibri"/>
        </w:rPr>
      </w:pPr>
    </w:p>
    <w:p w:rsidR="00AE7EC7" w:rsidRPr="008E478E" w:rsidRDefault="00AE7EC7" w:rsidP="00093C5A">
      <w:pPr>
        <w:pStyle w:val="ListParagraph"/>
        <w:numPr>
          <w:ilvl w:val="0"/>
          <w:numId w:val="1"/>
        </w:numPr>
        <w:rPr>
          <w:rFonts w:ascii="Calibri" w:hAnsi="Calibri" w:cs="Calibri"/>
        </w:rPr>
      </w:pPr>
      <w:r w:rsidRPr="008E478E">
        <w:rPr>
          <w:rFonts w:ascii="Calibri" w:hAnsi="Calibri" w:cs="Calibri"/>
        </w:rPr>
        <w:t>Do</w:t>
      </w:r>
      <w:r>
        <w:rPr>
          <w:rFonts w:ascii="Calibri" w:hAnsi="Calibri" w:cs="Calibri"/>
        </w:rPr>
        <w:t>n’</w:t>
      </w:r>
      <w:r w:rsidRPr="008E478E">
        <w:rPr>
          <w:rFonts w:ascii="Calibri" w:hAnsi="Calibri" w:cs="Calibri"/>
        </w:rPr>
        <w:t>t describe techniques detail</w:t>
      </w:r>
      <w:r>
        <w:rPr>
          <w:rFonts w:ascii="Calibri" w:hAnsi="Calibri" w:cs="Calibri"/>
        </w:rPr>
        <w:t>s</w:t>
      </w:r>
      <w:r w:rsidRPr="008E478E">
        <w:rPr>
          <w:rFonts w:ascii="Calibri" w:hAnsi="Calibri" w:cs="Calibri"/>
        </w:rPr>
        <w:t xml:space="preserve"> if you can cite your own </w:t>
      </w:r>
      <w:r>
        <w:rPr>
          <w:rFonts w:ascii="Calibri" w:hAnsi="Calibri" w:cs="Calibri"/>
        </w:rPr>
        <w:t>papers</w:t>
      </w:r>
      <w:r w:rsidRPr="008E478E">
        <w:rPr>
          <w:rFonts w:ascii="Calibri" w:hAnsi="Calibri" w:cs="Calibri"/>
        </w:rPr>
        <w:t xml:space="preserve"> to </w:t>
      </w:r>
      <w:r>
        <w:rPr>
          <w:rFonts w:ascii="Calibri" w:hAnsi="Calibri" w:cs="Calibri"/>
        </w:rPr>
        <w:t>show</w:t>
      </w:r>
      <w:r w:rsidRPr="008E478E">
        <w:rPr>
          <w:rFonts w:ascii="Calibri" w:hAnsi="Calibri" w:cs="Calibri"/>
        </w:rPr>
        <w:t xml:space="preserve"> your expertise. </w:t>
      </w:r>
      <w:r>
        <w:rPr>
          <w:rFonts w:ascii="Calibri" w:hAnsi="Calibri" w:cs="Calibri"/>
        </w:rPr>
        <w:t>D</w:t>
      </w:r>
      <w:r w:rsidRPr="008E478E">
        <w:rPr>
          <w:rFonts w:ascii="Calibri" w:hAnsi="Calibri" w:cs="Calibri"/>
        </w:rPr>
        <w:t xml:space="preserve">escribe the power of the approach in general terms so a non-specialist </w:t>
      </w:r>
      <w:r>
        <w:rPr>
          <w:rFonts w:ascii="Calibri" w:hAnsi="Calibri" w:cs="Calibri"/>
        </w:rPr>
        <w:t xml:space="preserve">will </w:t>
      </w:r>
      <w:r w:rsidRPr="008E478E">
        <w:rPr>
          <w:rFonts w:ascii="Calibri" w:hAnsi="Calibri" w:cs="Calibri"/>
        </w:rPr>
        <w:t>understand the purpose and potential of the approach.</w:t>
      </w:r>
    </w:p>
    <w:p w:rsidR="00AE7EC7" w:rsidRDefault="00AE7EC7" w:rsidP="00505B66">
      <w:pPr>
        <w:pStyle w:val="ListParagraph"/>
        <w:rPr>
          <w:rFonts w:ascii="Calibri" w:hAnsi="Calibri" w:cs="Calibri"/>
        </w:rPr>
      </w:pPr>
    </w:p>
    <w:p w:rsidR="00AE7EC7" w:rsidRPr="008E478E" w:rsidRDefault="00AE7EC7" w:rsidP="009F7F26">
      <w:pPr>
        <w:pStyle w:val="ListParagraph"/>
        <w:numPr>
          <w:ilvl w:val="0"/>
          <w:numId w:val="1"/>
        </w:numPr>
        <w:rPr>
          <w:rFonts w:ascii="Calibri" w:hAnsi="Calibri" w:cs="Calibri"/>
        </w:rPr>
      </w:pPr>
      <w:r w:rsidRPr="008E478E">
        <w:rPr>
          <w:rFonts w:ascii="Calibri" w:hAnsi="Calibri" w:cs="Calibri"/>
        </w:rPr>
        <w:t xml:space="preserve">Secure collaborators for anything you may be criticized for lack of expertise and ask them to check if your language is pro enough. For example, if you propose transgenics, consider what they can and can’t do, variability in transgene expression, strain effects, mosaic, etc. </w:t>
      </w:r>
      <w:r>
        <w:rPr>
          <w:rFonts w:ascii="Calibri" w:hAnsi="Calibri" w:cs="Calibri"/>
        </w:rPr>
        <w:t>Otherwise,</w:t>
      </w:r>
      <w:r w:rsidRPr="008E478E">
        <w:rPr>
          <w:rFonts w:ascii="Calibri" w:hAnsi="Calibri" w:cs="Calibri"/>
        </w:rPr>
        <w:t xml:space="preserve"> you get dropped below score 3 (just for that).  </w:t>
      </w:r>
    </w:p>
    <w:p w:rsidR="00AE7EC7" w:rsidRDefault="00AE7EC7" w:rsidP="00505B66">
      <w:pPr>
        <w:pStyle w:val="ListParagraph"/>
        <w:rPr>
          <w:rFonts w:ascii="Calibri" w:hAnsi="Calibri" w:cs="Calibri"/>
        </w:rPr>
      </w:pPr>
    </w:p>
    <w:p w:rsidR="00AE7EC7" w:rsidRPr="008E478E" w:rsidRDefault="00AE7EC7" w:rsidP="009F7F26">
      <w:pPr>
        <w:pStyle w:val="ListParagraph"/>
        <w:numPr>
          <w:ilvl w:val="0"/>
          <w:numId w:val="1"/>
        </w:numPr>
        <w:rPr>
          <w:rFonts w:ascii="Calibri" w:hAnsi="Calibri" w:cs="Calibri"/>
        </w:rPr>
      </w:pPr>
      <w:r w:rsidRPr="008E478E">
        <w:rPr>
          <w:rFonts w:ascii="Calibri" w:hAnsi="Calibri" w:cs="Calibri"/>
        </w:rPr>
        <w:t>Translational (human) components are a big winner. Mix</w:t>
      </w:r>
      <w:r>
        <w:rPr>
          <w:rFonts w:ascii="Calibri" w:hAnsi="Calibri" w:cs="Calibri"/>
        </w:rPr>
        <w:t>/</w:t>
      </w:r>
      <w:r w:rsidRPr="008E478E">
        <w:rPr>
          <w:rFonts w:ascii="Calibri" w:hAnsi="Calibri" w:cs="Calibri"/>
        </w:rPr>
        <w:t xml:space="preserve">match </w:t>
      </w:r>
      <w:r w:rsidRPr="00505B66">
        <w:rPr>
          <w:rFonts w:ascii="Calibri" w:hAnsi="Calibri" w:cs="Calibri"/>
          <w:i/>
        </w:rPr>
        <w:t>in vitro</w:t>
      </w:r>
      <w:r w:rsidRPr="008E478E">
        <w:rPr>
          <w:rFonts w:ascii="Calibri" w:hAnsi="Calibri" w:cs="Calibri"/>
        </w:rPr>
        <w:t xml:space="preserve"> and </w:t>
      </w:r>
      <w:r w:rsidRPr="00505B66">
        <w:rPr>
          <w:rFonts w:ascii="Calibri" w:hAnsi="Calibri" w:cs="Calibri"/>
          <w:i/>
        </w:rPr>
        <w:t>in vivo</w:t>
      </w:r>
      <w:r>
        <w:rPr>
          <w:rFonts w:ascii="Calibri" w:hAnsi="Calibri" w:cs="Calibri"/>
          <w:i/>
        </w:rPr>
        <w:t>,</w:t>
      </w:r>
      <w:r w:rsidRPr="008E478E">
        <w:rPr>
          <w:rFonts w:ascii="Calibri" w:hAnsi="Calibri" w:cs="Calibri"/>
        </w:rPr>
        <w:t xml:space="preserve"> </w:t>
      </w:r>
      <w:r>
        <w:rPr>
          <w:rFonts w:ascii="Calibri" w:hAnsi="Calibri" w:cs="Calibri"/>
        </w:rPr>
        <w:t xml:space="preserve">translational and basic </w:t>
      </w:r>
      <w:r w:rsidRPr="008E478E">
        <w:rPr>
          <w:rFonts w:ascii="Calibri" w:hAnsi="Calibri" w:cs="Calibri"/>
        </w:rPr>
        <w:t xml:space="preserve">approaches. Justify any non-human species for which aspect(s) it mimics humans. A bias that mice don’t </w:t>
      </w:r>
      <w:r>
        <w:rPr>
          <w:rFonts w:ascii="Calibri" w:hAnsi="Calibri" w:cs="Calibri"/>
        </w:rPr>
        <w:t>mimic</w:t>
      </w:r>
      <w:r w:rsidRPr="008E478E">
        <w:rPr>
          <w:rFonts w:ascii="Calibri" w:hAnsi="Calibri" w:cs="Calibri"/>
        </w:rPr>
        <w:t xml:space="preserve"> human</w:t>
      </w:r>
      <w:r>
        <w:rPr>
          <w:rFonts w:ascii="Calibri" w:hAnsi="Calibri" w:cs="Calibri"/>
        </w:rPr>
        <w:t xml:space="preserve">s </w:t>
      </w:r>
      <w:r w:rsidRPr="008E478E">
        <w:rPr>
          <w:rFonts w:ascii="Calibri" w:hAnsi="Calibri" w:cs="Calibri"/>
        </w:rPr>
        <w:t>could kill your grant.</w:t>
      </w:r>
    </w:p>
    <w:p w:rsidR="00AE7EC7" w:rsidRPr="00505B66" w:rsidRDefault="00AE7EC7" w:rsidP="00505B66">
      <w:pPr>
        <w:pStyle w:val="ListParagraph"/>
        <w:rPr>
          <w:rFonts w:ascii="Calibri" w:hAnsi="Calibri" w:cs="Calibri"/>
        </w:rPr>
      </w:pPr>
    </w:p>
    <w:p w:rsidR="00AE7EC7" w:rsidRPr="005C5C48" w:rsidRDefault="00AE7EC7" w:rsidP="005C5C48">
      <w:pPr>
        <w:pStyle w:val="ListParagraph"/>
        <w:numPr>
          <w:ilvl w:val="0"/>
          <w:numId w:val="1"/>
        </w:numPr>
        <w:rPr>
          <w:rFonts w:ascii="Calibri" w:hAnsi="Calibri" w:cs="Calibri"/>
        </w:rPr>
      </w:pPr>
      <w:r w:rsidRPr="005C5C48">
        <w:rPr>
          <w:rFonts w:ascii="Calibri" w:hAnsi="Calibri" w:cs="Calibri"/>
        </w:rPr>
        <w:t xml:space="preserve">Think hard </w:t>
      </w:r>
      <w:r>
        <w:rPr>
          <w:rFonts w:ascii="Calibri" w:hAnsi="Calibri" w:cs="Calibri"/>
        </w:rPr>
        <w:t>about</w:t>
      </w:r>
      <w:r w:rsidRPr="005C5C48">
        <w:rPr>
          <w:rFonts w:ascii="Calibri" w:hAnsi="Calibri" w:cs="Calibri"/>
        </w:rPr>
        <w:t xml:space="preserve"> Pitfalls.  Reviewers can prove “we do not expect any diff</w:t>
      </w:r>
      <w:r>
        <w:rPr>
          <w:rFonts w:ascii="Calibri" w:hAnsi="Calibri" w:cs="Calibri"/>
        </w:rPr>
        <w:t>iculties”</w:t>
      </w:r>
      <w:r w:rsidRPr="005C5C48">
        <w:rPr>
          <w:rFonts w:ascii="Calibri" w:hAnsi="Calibri" w:cs="Calibri"/>
        </w:rPr>
        <w:t xml:space="preserve"> </w:t>
      </w:r>
      <w:r>
        <w:rPr>
          <w:rFonts w:ascii="Calibri" w:hAnsi="Calibri" w:cs="Calibri"/>
        </w:rPr>
        <w:t>is</w:t>
      </w:r>
      <w:r w:rsidRPr="005C5C48">
        <w:rPr>
          <w:rFonts w:ascii="Calibri" w:hAnsi="Calibri" w:cs="Calibri"/>
        </w:rPr>
        <w:t xml:space="preserve"> </w:t>
      </w:r>
      <w:r>
        <w:rPr>
          <w:rFonts w:ascii="Calibri" w:hAnsi="Calibri" w:cs="Calibri"/>
        </w:rPr>
        <w:t>false and drop your score</w:t>
      </w:r>
      <w:r w:rsidRPr="005C5C48">
        <w:rPr>
          <w:rFonts w:ascii="Calibri" w:hAnsi="Calibri" w:cs="Calibri"/>
        </w:rPr>
        <w:t>.</w:t>
      </w:r>
    </w:p>
    <w:p w:rsidR="00AE7EC7" w:rsidRPr="005C5C48" w:rsidRDefault="00AE7EC7" w:rsidP="005C5C48">
      <w:pPr>
        <w:pStyle w:val="ListParagraph"/>
        <w:rPr>
          <w:rFonts w:ascii="Calibri" w:hAnsi="Calibri" w:cs="Calibri"/>
        </w:rPr>
      </w:pPr>
    </w:p>
    <w:p w:rsidR="00AE7EC7" w:rsidRPr="008E478E" w:rsidRDefault="00AE7EC7" w:rsidP="009F7F26">
      <w:pPr>
        <w:pStyle w:val="ListParagraph"/>
        <w:numPr>
          <w:ilvl w:val="0"/>
          <w:numId w:val="1"/>
        </w:numPr>
        <w:rPr>
          <w:rFonts w:ascii="Calibri" w:hAnsi="Calibri" w:cs="Calibri"/>
        </w:rPr>
      </w:pPr>
      <w:r w:rsidRPr="008E478E">
        <w:rPr>
          <w:rFonts w:ascii="Calibri" w:hAnsi="Calibri" w:cs="Calibri"/>
        </w:rPr>
        <w:t xml:space="preserve">Pay attention to statistics. A lack of number justifications is a big score dropper (consider having a statistical consultant). </w:t>
      </w:r>
    </w:p>
    <w:p w:rsidR="00AE7EC7" w:rsidRDefault="00AE7EC7" w:rsidP="005C5C48">
      <w:pPr>
        <w:pStyle w:val="ListParagraph"/>
        <w:rPr>
          <w:rFonts w:ascii="Calibri" w:hAnsi="Calibri" w:cs="Calibri"/>
        </w:rPr>
      </w:pPr>
    </w:p>
    <w:p w:rsidR="00AE7EC7" w:rsidRPr="008E478E" w:rsidRDefault="00AE7EC7" w:rsidP="00D112B0">
      <w:pPr>
        <w:pStyle w:val="ListParagraph"/>
        <w:numPr>
          <w:ilvl w:val="0"/>
          <w:numId w:val="1"/>
        </w:numPr>
        <w:rPr>
          <w:rFonts w:ascii="Calibri" w:hAnsi="Calibri" w:cs="Calibri"/>
        </w:rPr>
      </w:pPr>
      <w:r w:rsidRPr="008E478E">
        <w:rPr>
          <w:rFonts w:ascii="Calibri" w:hAnsi="Calibri" w:cs="Calibri"/>
        </w:rPr>
        <w:t>Put the draft aside for 2 w</w:t>
      </w:r>
      <w:r>
        <w:rPr>
          <w:rFonts w:ascii="Calibri" w:hAnsi="Calibri" w:cs="Calibri"/>
        </w:rPr>
        <w:t>ee</w:t>
      </w:r>
      <w:r w:rsidRPr="008E478E">
        <w:rPr>
          <w:rFonts w:ascii="Calibri" w:hAnsi="Calibri" w:cs="Calibri"/>
        </w:rPr>
        <w:t>ks and then critique it as if it is somebody else’s grant to see if the science and verbiage make sense to you.</w:t>
      </w:r>
    </w:p>
    <w:p w:rsidR="00AE7EC7" w:rsidRDefault="00AE7EC7" w:rsidP="005C5C48">
      <w:pPr>
        <w:pStyle w:val="ListParagraph"/>
        <w:rPr>
          <w:rFonts w:ascii="Calibri" w:hAnsi="Calibri" w:cs="Calibri"/>
        </w:rPr>
      </w:pPr>
    </w:p>
    <w:p w:rsidR="00AE7EC7" w:rsidRPr="00F648C8" w:rsidRDefault="00AE7EC7" w:rsidP="00F648C8">
      <w:pPr>
        <w:pStyle w:val="ListParagraph"/>
        <w:numPr>
          <w:ilvl w:val="0"/>
          <w:numId w:val="1"/>
        </w:numPr>
        <w:rPr>
          <w:rFonts w:ascii="Calibri" w:hAnsi="Calibri" w:cs="Calibri"/>
        </w:rPr>
      </w:pPr>
      <w:r w:rsidRPr="008E478E">
        <w:rPr>
          <w:rFonts w:ascii="Calibri" w:hAnsi="Calibri" w:cs="Calibri"/>
        </w:rPr>
        <w:t xml:space="preserve">Don’t simply copy-paste scientific (e.g., hypotheses) and non-scientific (e.g., biosketch, human and animal research, facility) sections </w:t>
      </w:r>
      <w:r>
        <w:rPr>
          <w:rFonts w:ascii="Calibri" w:hAnsi="Calibri" w:cs="Calibri"/>
        </w:rPr>
        <w:t xml:space="preserve">from your other grants </w:t>
      </w:r>
      <w:r w:rsidRPr="008E478E">
        <w:rPr>
          <w:rFonts w:ascii="Calibri" w:hAnsi="Calibri" w:cs="Calibri"/>
        </w:rPr>
        <w:t>into your new submission. Every grant needs to be tailored. Copy-paste errors can be out of context.</w:t>
      </w:r>
      <w:r w:rsidRPr="00F648C8">
        <w:rPr>
          <w:rFonts w:ascii="Calibri" w:hAnsi="Calibri" w:cs="Calibri"/>
        </w:rPr>
        <w:t xml:space="preserve"> </w:t>
      </w:r>
      <w:r w:rsidRPr="008E478E">
        <w:rPr>
          <w:rFonts w:ascii="Calibri" w:hAnsi="Calibri" w:cs="Calibri"/>
        </w:rPr>
        <w:t>Do not copy</w:t>
      </w:r>
      <w:r>
        <w:rPr>
          <w:rFonts w:ascii="Calibri" w:hAnsi="Calibri" w:cs="Calibri"/>
        </w:rPr>
        <w:t>-</w:t>
      </w:r>
      <w:r w:rsidRPr="008E478E">
        <w:rPr>
          <w:rFonts w:ascii="Calibri" w:hAnsi="Calibri" w:cs="Calibri"/>
        </w:rPr>
        <w:t xml:space="preserve">paste the same text to different places (it happens all the time), and reviewers can get pretty </w:t>
      </w:r>
      <w:r>
        <w:rPr>
          <w:rFonts w:ascii="Calibri" w:hAnsi="Calibri" w:cs="Calibri"/>
        </w:rPr>
        <w:t>irritated</w:t>
      </w:r>
      <w:r w:rsidRPr="008E478E">
        <w:rPr>
          <w:rFonts w:ascii="Calibri" w:hAnsi="Calibri" w:cs="Calibri"/>
        </w:rPr>
        <w:t xml:space="preserve"> </w:t>
      </w:r>
      <w:r>
        <w:rPr>
          <w:rFonts w:ascii="Calibri" w:hAnsi="Calibri" w:cs="Calibri"/>
        </w:rPr>
        <w:t>about</w:t>
      </w:r>
      <w:r w:rsidRPr="008E478E">
        <w:rPr>
          <w:rFonts w:ascii="Calibri" w:hAnsi="Calibri" w:cs="Calibri"/>
        </w:rPr>
        <w:t xml:space="preserve"> this.</w:t>
      </w:r>
    </w:p>
    <w:p w:rsidR="00AE7EC7" w:rsidRPr="008E478E" w:rsidRDefault="00AE7EC7" w:rsidP="00477331">
      <w:pPr>
        <w:pStyle w:val="ListParagraph"/>
        <w:rPr>
          <w:rFonts w:ascii="Calibri" w:hAnsi="Calibri" w:cs="Calibri"/>
        </w:rPr>
      </w:pPr>
    </w:p>
    <w:p w:rsidR="00AE7EC7" w:rsidRPr="008E478E" w:rsidRDefault="00AE7EC7" w:rsidP="00283BB9">
      <w:pPr>
        <w:pStyle w:val="ListParagraph"/>
        <w:numPr>
          <w:ilvl w:val="0"/>
          <w:numId w:val="1"/>
        </w:numPr>
        <w:rPr>
          <w:rFonts w:ascii="Calibri" w:hAnsi="Calibri" w:cs="Calibri"/>
        </w:rPr>
      </w:pPr>
      <w:r w:rsidRPr="008E478E">
        <w:rPr>
          <w:rFonts w:ascii="Calibri" w:hAnsi="Calibri" w:cs="Calibri"/>
        </w:rPr>
        <w:t>The real deadline is 1 month before the deadline (except RFAs with short notices).  Give your</w:t>
      </w:r>
      <w:r>
        <w:rPr>
          <w:rFonts w:ascii="Calibri" w:hAnsi="Calibri" w:cs="Calibri"/>
        </w:rPr>
        <w:t>self and your</w:t>
      </w:r>
      <w:r w:rsidRPr="008E478E">
        <w:rPr>
          <w:rFonts w:ascii="Calibri" w:hAnsi="Calibri" w:cs="Calibri"/>
        </w:rPr>
        <w:t xml:space="preserve"> colleagues plenty of time to </w:t>
      </w:r>
      <w:r>
        <w:rPr>
          <w:rFonts w:ascii="Calibri" w:hAnsi="Calibri" w:cs="Calibri"/>
        </w:rPr>
        <w:t>work on it</w:t>
      </w:r>
      <w:r w:rsidRPr="008E478E">
        <w:rPr>
          <w:rFonts w:ascii="Calibri" w:hAnsi="Calibri" w:cs="Calibri"/>
        </w:rPr>
        <w:t>. Don’t fantasize your colleagues can drop their own tasks to work on your grant; they have their own deadlines.</w:t>
      </w:r>
    </w:p>
    <w:p w:rsidR="00AE7EC7" w:rsidRPr="008E478E" w:rsidRDefault="00AE7EC7" w:rsidP="00F92680">
      <w:pPr>
        <w:pStyle w:val="ListParagraph"/>
        <w:rPr>
          <w:rFonts w:ascii="Calibri" w:hAnsi="Calibri" w:cs="Calibri"/>
        </w:rPr>
      </w:pPr>
    </w:p>
    <w:p w:rsidR="00AE7EC7" w:rsidRPr="008E478E" w:rsidRDefault="00AE7EC7" w:rsidP="00477331">
      <w:pPr>
        <w:pStyle w:val="ListParagraph"/>
        <w:numPr>
          <w:ilvl w:val="0"/>
          <w:numId w:val="1"/>
        </w:numPr>
        <w:rPr>
          <w:rFonts w:ascii="Calibri" w:hAnsi="Calibri" w:cs="Calibri"/>
        </w:rPr>
      </w:pPr>
      <w:r w:rsidRPr="008E478E">
        <w:rPr>
          <w:rFonts w:ascii="Calibri" w:hAnsi="Calibri" w:cs="Calibri"/>
        </w:rPr>
        <w:t>A month before its due, rout the silly thing, get all supporting letters, subcontracts etc. Doing these easy tasks later will be stressful and is also not considerate to your collaborators.</w:t>
      </w:r>
    </w:p>
    <w:p w:rsidR="00AE7EC7" w:rsidRPr="008E478E" w:rsidRDefault="00AE7EC7" w:rsidP="00F96CC6">
      <w:pPr>
        <w:pStyle w:val="ListParagraph"/>
        <w:rPr>
          <w:rFonts w:ascii="Calibri" w:hAnsi="Calibri" w:cs="Calibri"/>
        </w:rPr>
      </w:pPr>
    </w:p>
    <w:p w:rsidR="00AE7EC7" w:rsidRPr="008E478E" w:rsidRDefault="00AE7EC7" w:rsidP="00D70D81">
      <w:pPr>
        <w:pStyle w:val="ListParagraph"/>
        <w:numPr>
          <w:ilvl w:val="0"/>
          <w:numId w:val="1"/>
        </w:numPr>
        <w:rPr>
          <w:rFonts w:ascii="Calibri" w:hAnsi="Calibri" w:cs="Calibri"/>
        </w:rPr>
      </w:pPr>
      <w:r w:rsidRPr="008E478E">
        <w:rPr>
          <w:rFonts w:ascii="Calibri" w:hAnsi="Calibri" w:cs="Calibri"/>
        </w:rPr>
        <w:t xml:space="preserve">Organize the files! Use a folder, subfolders and </w:t>
      </w:r>
      <w:r>
        <w:rPr>
          <w:rFonts w:ascii="Calibri" w:hAnsi="Calibri" w:cs="Calibri"/>
        </w:rPr>
        <w:t>a “final’ folder;</w:t>
      </w:r>
      <w:r w:rsidRPr="008E478E">
        <w:rPr>
          <w:rFonts w:ascii="Calibri" w:hAnsi="Calibri" w:cs="Calibri"/>
        </w:rPr>
        <w:t xml:space="preserve"> name </w:t>
      </w:r>
      <w:r>
        <w:rPr>
          <w:rFonts w:ascii="Calibri" w:hAnsi="Calibri" w:cs="Calibri"/>
        </w:rPr>
        <w:t>files</w:t>
      </w:r>
      <w:r w:rsidRPr="008E478E">
        <w:rPr>
          <w:rFonts w:ascii="Calibri" w:hAnsi="Calibri" w:cs="Calibri"/>
        </w:rPr>
        <w:t xml:space="preserve"> intelligently (narrative10242011DR) to know what version and who edited it (DR).You’ll be surprised at how often people are half way through a </w:t>
      </w:r>
      <w:r>
        <w:rPr>
          <w:rFonts w:ascii="Calibri" w:hAnsi="Calibri" w:cs="Calibri"/>
        </w:rPr>
        <w:t>file</w:t>
      </w:r>
      <w:r w:rsidRPr="008E478E">
        <w:rPr>
          <w:rFonts w:ascii="Calibri" w:hAnsi="Calibri" w:cs="Calibri"/>
        </w:rPr>
        <w:t xml:space="preserve"> only to discover it was the wrong </w:t>
      </w:r>
      <w:r>
        <w:rPr>
          <w:rFonts w:ascii="Calibri" w:hAnsi="Calibri" w:cs="Calibri"/>
        </w:rPr>
        <w:t>one</w:t>
      </w:r>
      <w:r w:rsidRPr="008E478E">
        <w:rPr>
          <w:rFonts w:ascii="Calibri" w:hAnsi="Calibri" w:cs="Calibri"/>
        </w:rPr>
        <w:t>, and how often people load the wrong files for final submission.</w:t>
      </w:r>
    </w:p>
    <w:p w:rsidR="00AE7EC7" w:rsidRPr="008E478E" w:rsidRDefault="00AE7EC7" w:rsidP="00DD324F">
      <w:pPr>
        <w:pStyle w:val="ListParagraph"/>
        <w:rPr>
          <w:rFonts w:ascii="Calibri" w:hAnsi="Calibri" w:cs="Calibri"/>
        </w:rPr>
      </w:pPr>
    </w:p>
    <w:p w:rsidR="00AE7EC7" w:rsidRPr="008E478E" w:rsidRDefault="00AE7EC7" w:rsidP="00A55CB6">
      <w:pPr>
        <w:pStyle w:val="ListParagraph"/>
        <w:numPr>
          <w:ilvl w:val="0"/>
          <w:numId w:val="1"/>
        </w:numPr>
        <w:rPr>
          <w:rFonts w:ascii="Calibri" w:hAnsi="Calibri" w:cs="Calibri"/>
        </w:rPr>
      </w:pPr>
      <w:r w:rsidRPr="008E478E">
        <w:rPr>
          <w:rFonts w:ascii="Calibri" w:hAnsi="Calibri" w:cs="Calibri"/>
        </w:rPr>
        <w:t xml:space="preserve">Spell check, proof read and have someone else </w:t>
      </w:r>
      <w:r>
        <w:rPr>
          <w:rFonts w:ascii="Calibri" w:hAnsi="Calibri" w:cs="Calibri"/>
        </w:rPr>
        <w:t xml:space="preserve">freshly </w:t>
      </w:r>
      <w:r w:rsidRPr="008E478E">
        <w:rPr>
          <w:rFonts w:ascii="Calibri" w:hAnsi="Calibri" w:cs="Calibri"/>
        </w:rPr>
        <w:t>read the final version to catch any overlooked errors.</w:t>
      </w:r>
    </w:p>
    <w:p w:rsidR="00AE7EC7" w:rsidRPr="008E478E" w:rsidRDefault="00AE7EC7" w:rsidP="00A55CB6">
      <w:pPr>
        <w:pStyle w:val="ListParagraph"/>
        <w:rPr>
          <w:rFonts w:ascii="Calibri" w:hAnsi="Calibri" w:cs="Calibri"/>
        </w:rPr>
      </w:pPr>
    </w:p>
    <w:p w:rsidR="00AE7EC7" w:rsidRPr="008E478E" w:rsidRDefault="00AE7EC7" w:rsidP="00A55CB6">
      <w:pPr>
        <w:pStyle w:val="ListParagraph"/>
        <w:numPr>
          <w:ilvl w:val="0"/>
          <w:numId w:val="1"/>
        </w:numPr>
        <w:rPr>
          <w:rFonts w:ascii="Calibri" w:hAnsi="Calibri" w:cs="Calibri"/>
        </w:rPr>
      </w:pPr>
      <w:r w:rsidRPr="008E478E">
        <w:rPr>
          <w:rFonts w:ascii="Calibri" w:hAnsi="Calibri" w:cs="Calibri"/>
        </w:rPr>
        <w:t>Download the current forms specific to the grant you are applying for. Recycling an old form could result in rejection. NIH changes the forms rather frequently.</w:t>
      </w:r>
    </w:p>
    <w:p w:rsidR="00AE7EC7" w:rsidRPr="008E478E" w:rsidRDefault="00AE7EC7" w:rsidP="00A55CB6">
      <w:pPr>
        <w:pStyle w:val="ListParagraph"/>
        <w:rPr>
          <w:rFonts w:ascii="Calibri" w:hAnsi="Calibri" w:cs="Calibri"/>
        </w:rPr>
      </w:pPr>
    </w:p>
    <w:p w:rsidR="00AE7EC7" w:rsidRPr="008E478E" w:rsidRDefault="00AE7EC7" w:rsidP="00A55CB6">
      <w:pPr>
        <w:pStyle w:val="ListParagraph"/>
        <w:numPr>
          <w:ilvl w:val="0"/>
          <w:numId w:val="1"/>
        </w:numPr>
        <w:rPr>
          <w:rFonts w:ascii="Calibri" w:hAnsi="Calibri" w:cs="Calibri"/>
        </w:rPr>
      </w:pPr>
      <w:r w:rsidRPr="008E478E">
        <w:rPr>
          <w:rFonts w:ascii="Calibri" w:hAnsi="Calibri" w:cs="Calibri"/>
        </w:rPr>
        <w:t xml:space="preserve">PI has full responsibility. Don’t expect your assistant or G&amp;C to catch errors for you. Check EVERYTHING in your SF424 file before submission. PDF conversion can change your figures. </w:t>
      </w:r>
      <w:r>
        <w:rPr>
          <w:rFonts w:ascii="Calibri" w:hAnsi="Calibri" w:cs="Calibri"/>
        </w:rPr>
        <w:t>Verify the budget is loaded</w:t>
      </w:r>
      <w:r w:rsidRPr="008E478E">
        <w:rPr>
          <w:rFonts w:ascii="Calibri" w:hAnsi="Calibri" w:cs="Calibri"/>
        </w:rPr>
        <w:t xml:space="preserve"> for every year--the funding agency cannot give you what you don’t ask for.</w:t>
      </w:r>
    </w:p>
    <w:p w:rsidR="00AE7EC7" w:rsidRPr="008E478E" w:rsidRDefault="00AE7EC7" w:rsidP="007311E0">
      <w:pPr>
        <w:pStyle w:val="ListParagraph"/>
        <w:rPr>
          <w:rFonts w:ascii="Calibri" w:hAnsi="Calibri" w:cs="Calibri"/>
        </w:rPr>
      </w:pPr>
    </w:p>
    <w:p w:rsidR="00AE7EC7" w:rsidRPr="008E478E" w:rsidRDefault="00AE7EC7" w:rsidP="00A55CB6">
      <w:pPr>
        <w:pStyle w:val="ListParagraph"/>
        <w:numPr>
          <w:ilvl w:val="0"/>
          <w:numId w:val="1"/>
        </w:numPr>
        <w:rPr>
          <w:rFonts w:ascii="Calibri" w:hAnsi="Calibri" w:cs="Calibri"/>
        </w:rPr>
      </w:pPr>
      <w:r w:rsidRPr="008E478E">
        <w:rPr>
          <w:rFonts w:ascii="Calibri" w:hAnsi="Calibri" w:cs="Calibri"/>
        </w:rPr>
        <w:t xml:space="preserve">If you have last minute remorse, or feel the grant is not ready, postpone for a cycle. </w:t>
      </w:r>
      <w:r>
        <w:rPr>
          <w:rFonts w:ascii="Calibri" w:hAnsi="Calibri" w:cs="Calibri"/>
        </w:rPr>
        <w:t>S</w:t>
      </w:r>
      <w:r w:rsidRPr="008E478E">
        <w:rPr>
          <w:rFonts w:ascii="Calibri" w:hAnsi="Calibri" w:cs="Calibri"/>
        </w:rPr>
        <w:t>ubmit</w:t>
      </w:r>
      <w:r>
        <w:rPr>
          <w:rFonts w:ascii="Calibri" w:hAnsi="Calibri" w:cs="Calibri"/>
        </w:rPr>
        <w:t xml:space="preserve"> only</w:t>
      </w:r>
      <w:r w:rsidRPr="008E478E">
        <w:rPr>
          <w:rFonts w:ascii="Calibri" w:hAnsi="Calibri" w:cs="Calibri"/>
        </w:rPr>
        <w:t xml:space="preserve"> your best product</w:t>
      </w:r>
      <w:r>
        <w:rPr>
          <w:rFonts w:ascii="Calibri" w:hAnsi="Calibri" w:cs="Calibri"/>
        </w:rPr>
        <w:t xml:space="preserve"> </w:t>
      </w:r>
      <w:r w:rsidRPr="008E478E">
        <w:rPr>
          <w:rFonts w:ascii="Calibri" w:hAnsi="Calibri" w:cs="Calibri"/>
        </w:rPr>
        <w:t>to get a reasonable score on the first submission.</w:t>
      </w:r>
      <w:r>
        <w:rPr>
          <w:rFonts w:ascii="Calibri" w:hAnsi="Calibri" w:cs="Calibri"/>
        </w:rPr>
        <w:t xml:space="preserve"> </w:t>
      </w:r>
    </w:p>
    <w:p w:rsidR="00AE7EC7" w:rsidRPr="008E478E" w:rsidRDefault="00AE7EC7" w:rsidP="00A55CB6">
      <w:pPr>
        <w:pStyle w:val="ListParagraph"/>
        <w:rPr>
          <w:rFonts w:ascii="Calibri" w:hAnsi="Calibri" w:cs="Calibri"/>
        </w:rPr>
      </w:pPr>
    </w:p>
    <w:p w:rsidR="00AE7EC7" w:rsidRPr="008E478E" w:rsidRDefault="00AE7EC7" w:rsidP="00A55CB6">
      <w:pPr>
        <w:pStyle w:val="ListParagraph"/>
        <w:numPr>
          <w:ilvl w:val="0"/>
          <w:numId w:val="1"/>
        </w:numPr>
        <w:rPr>
          <w:rFonts w:ascii="Calibri" w:hAnsi="Calibri" w:cs="Calibri"/>
        </w:rPr>
      </w:pPr>
      <w:r w:rsidRPr="008E478E">
        <w:rPr>
          <w:rFonts w:ascii="Calibri" w:hAnsi="Calibri" w:cs="Calibri"/>
        </w:rPr>
        <w:t xml:space="preserve">Submit at least 2 business days before the deadline. Do not expect G&amp;C to click “submission” immediately after your email, you don’t know how long the line is.  You want time to fix anything that might be wrong and still resubmit it on time. </w:t>
      </w:r>
    </w:p>
    <w:p w:rsidR="00AE7EC7" w:rsidRPr="008E478E" w:rsidRDefault="00AE7EC7" w:rsidP="00A55CB6">
      <w:pPr>
        <w:pStyle w:val="ListParagraph"/>
        <w:rPr>
          <w:rFonts w:ascii="Calibri" w:hAnsi="Calibri" w:cs="Calibri"/>
        </w:rPr>
      </w:pPr>
    </w:p>
    <w:p w:rsidR="00AE7EC7" w:rsidRPr="008E478E" w:rsidRDefault="00AE7EC7" w:rsidP="00C77D87">
      <w:pPr>
        <w:pStyle w:val="ListParagraph"/>
        <w:numPr>
          <w:ilvl w:val="0"/>
          <w:numId w:val="1"/>
        </w:numPr>
        <w:rPr>
          <w:rFonts w:ascii="Calibri" w:hAnsi="Calibri" w:cs="Calibri"/>
        </w:rPr>
      </w:pPr>
      <w:r w:rsidRPr="008E478E">
        <w:rPr>
          <w:rFonts w:ascii="Calibri" w:hAnsi="Calibri" w:cs="Calibri"/>
        </w:rPr>
        <w:t>Check everything again on the Commons version after submission. The Commons is not smart enough to catch scientific or formatting errors. Even if you submit a piece of junk, you could get a message of ‘submission without error’.</w:t>
      </w:r>
      <w:r>
        <w:rPr>
          <w:rFonts w:ascii="Calibri" w:hAnsi="Calibri" w:cs="Calibri"/>
        </w:rPr>
        <w:t xml:space="preserve"> You may still have time to correct it if you submit it early enough.</w:t>
      </w:r>
    </w:p>
    <w:p w:rsidR="00AE7EC7" w:rsidRPr="008E478E" w:rsidRDefault="00AE7EC7" w:rsidP="00C77D87">
      <w:pPr>
        <w:pStyle w:val="ListParagraph"/>
        <w:rPr>
          <w:rFonts w:ascii="Calibri" w:hAnsi="Calibri" w:cs="Calibri"/>
        </w:rPr>
      </w:pPr>
      <w:bookmarkStart w:id="0" w:name="_GoBack"/>
      <w:bookmarkEnd w:id="0"/>
    </w:p>
    <w:p w:rsidR="00AE7EC7" w:rsidRDefault="00AE7EC7" w:rsidP="004930B3">
      <w:pPr>
        <w:pStyle w:val="ListParagraph"/>
        <w:numPr>
          <w:ilvl w:val="0"/>
          <w:numId w:val="1"/>
        </w:numPr>
        <w:rPr>
          <w:rFonts w:ascii="Calibri" w:hAnsi="Calibri" w:cs="Calibri"/>
        </w:rPr>
      </w:pPr>
      <w:r w:rsidRPr="008E478E">
        <w:rPr>
          <w:rFonts w:ascii="Calibri" w:hAnsi="Calibri" w:cs="Calibri"/>
        </w:rPr>
        <w:t>Do not ask G&amp;C to resubmit a revised grant if you are past the deadline, it causes automatic retraction.  Contact the SRO to see if corrections can be made through supplemental materials.</w:t>
      </w:r>
    </w:p>
    <w:p w:rsidR="00AE7EC7" w:rsidRPr="00086141" w:rsidRDefault="00AE7EC7" w:rsidP="00086141">
      <w:pPr>
        <w:pStyle w:val="ListParagraph"/>
        <w:rPr>
          <w:rFonts w:ascii="Calibri" w:hAnsi="Calibri" w:cs="Calibri"/>
        </w:rPr>
      </w:pPr>
    </w:p>
    <w:p w:rsidR="00AE7EC7" w:rsidRPr="00EE143F" w:rsidRDefault="00AE7EC7" w:rsidP="00EE143F">
      <w:pPr>
        <w:pStyle w:val="ListParagraph"/>
        <w:numPr>
          <w:ilvl w:val="0"/>
          <w:numId w:val="1"/>
        </w:numPr>
        <w:rPr>
          <w:rFonts w:ascii="Calibri" w:hAnsi="Calibri" w:cs="Calibri"/>
        </w:rPr>
      </w:pPr>
      <w:r>
        <w:rPr>
          <w:rFonts w:ascii="Calibri" w:hAnsi="Calibri" w:cs="Calibri"/>
        </w:rPr>
        <w:t xml:space="preserve">After the grant is reviewed, don’t hesitate to contact your Program Director (PO) for advice.  Be proactive: a conversation with your PO could change the fate of your grant especially if it has a borderline score. </w:t>
      </w:r>
      <w:r w:rsidRPr="00EE143F">
        <w:rPr>
          <w:rFonts w:ascii="Calibri" w:hAnsi="Calibri" w:cs="Calibri"/>
        </w:rPr>
        <w:t>If your first submission is unsco</w:t>
      </w:r>
      <w:r>
        <w:rPr>
          <w:rFonts w:ascii="Calibri" w:hAnsi="Calibri" w:cs="Calibri"/>
        </w:rPr>
        <w:t>red, consider a new application; the next round of</w:t>
      </w:r>
      <w:r w:rsidRPr="00EE143F">
        <w:rPr>
          <w:rFonts w:ascii="Calibri" w:hAnsi="Calibri" w:cs="Calibri"/>
        </w:rPr>
        <w:t xml:space="preserve"> a fundable score is nearly impossible, especially for a new investigator. </w:t>
      </w:r>
    </w:p>
    <w:sectPr w:rsidR="00AE7EC7" w:rsidRPr="00EE143F" w:rsidSect="00A64E87">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EC7" w:rsidRDefault="00AE7EC7" w:rsidP="00F13372">
      <w:pPr>
        <w:spacing w:after="0" w:line="240" w:lineRule="auto"/>
      </w:pPr>
      <w:r>
        <w:separator/>
      </w:r>
    </w:p>
  </w:endnote>
  <w:endnote w:type="continuationSeparator" w:id="0">
    <w:p w:rsidR="00AE7EC7" w:rsidRDefault="00AE7EC7" w:rsidP="00F133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libri">
    <w:altName w:val="Century Gothic"/>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EC7" w:rsidRDefault="00AE7EC7">
    <w:pPr>
      <w:pStyle w:val="Footer"/>
      <w:jc w:val="center"/>
    </w:pPr>
    <w:fldSimple w:instr=" PAGE   \* MERGEFORMAT ">
      <w:r>
        <w:rPr>
          <w:noProof/>
        </w:rPr>
        <w:t>1</w:t>
      </w:r>
    </w:fldSimple>
  </w:p>
  <w:p w:rsidR="00AE7EC7" w:rsidRDefault="00AE7E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EC7" w:rsidRDefault="00AE7EC7" w:rsidP="00F13372">
      <w:pPr>
        <w:spacing w:after="0" w:line="240" w:lineRule="auto"/>
      </w:pPr>
      <w:r>
        <w:separator/>
      </w:r>
    </w:p>
  </w:footnote>
  <w:footnote w:type="continuationSeparator" w:id="0">
    <w:p w:rsidR="00AE7EC7" w:rsidRDefault="00AE7EC7" w:rsidP="00F133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C408E"/>
    <w:multiLevelType w:val="hybridMultilevel"/>
    <w:tmpl w:val="7570B0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D09"/>
    <w:rsid w:val="00006882"/>
    <w:rsid w:val="00067E3A"/>
    <w:rsid w:val="00086141"/>
    <w:rsid w:val="0008636E"/>
    <w:rsid w:val="00090783"/>
    <w:rsid w:val="00093C5A"/>
    <w:rsid w:val="000E7D6D"/>
    <w:rsid w:val="00147B7D"/>
    <w:rsid w:val="0015259A"/>
    <w:rsid w:val="001663AF"/>
    <w:rsid w:val="001761D4"/>
    <w:rsid w:val="001B7299"/>
    <w:rsid w:val="002012E9"/>
    <w:rsid w:val="00212882"/>
    <w:rsid w:val="002162B8"/>
    <w:rsid w:val="00230B09"/>
    <w:rsid w:val="002605C3"/>
    <w:rsid w:val="002671C1"/>
    <w:rsid w:val="00283BB9"/>
    <w:rsid w:val="002A5689"/>
    <w:rsid w:val="00307433"/>
    <w:rsid w:val="0031035C"/>
    <w:rsid w:val="00325A85"/>
    <w:rsid w:val="00393C29"/>
    <w:rsid w:val="003A7A2B"/>
    <w:rsid w:val="003F2027"/>
    <w:rsid w:val="003F60FD"/>
    <w:rsid w:val="00431D09"/>
    <w:rsid w:val="00434541"/>
    <w:rsid w:val="004500FE"/>
    <w:rsid w:val="00451F90"/>
    <w:rsid w:val="004520C6"/>
    <w:rsid w:val="00465DDF"/>
    <w:rsid w:val="00477331"/>
    <w:rsid w:val="0049034E"/>
    <w:rsid w:val="00491913"/>
    <w:rsid w:val="00492FED"/>
    <w:rsid w:val="004930B3"/>
    <w:rsid w:val="004A4AE1"/>
    <w:rsid w:val="004E6C4A"/>
    <w:rsid w:val="00505B66"/>
    <w:rsid w:val="0051117C"/>
    <w:rsid w:val="00517293"/>
    <w:rsid w:val="00521A66"/>
    <w:rsid w:val="005B06C7"/>
    <w:rsid w:val="005C5C48"/>
    <w:rsid w:val="005F2357"/>
    <w:rsid w:val="005F2FBD"/>
    <w:rsid w:val="006020FB"/>
    <w:rsid w:val="0063029D"/>
    <w:rsid w:val="006735B7"/>
    <w:rsid w:val="00681B33"/>
    <w:rsid w:val="006E1ADB"/>
    <w:rsid w:val="007311E0"/>
    <w:rsid w:val="007B06D9"/>
    <w:rsid w:val="007D2A21"/>
    <w:rsid w:val="007D76E6"/>
    <w:rsid w:val="00814421"/>
    <w:rsid w:val="00815A2F"/>
    <w:rsid w:val="00837D2D"/>
    <w:rsid w:val="00856E93"/>
    <w:rsid w:val="00880E8B"/>
    <w:rsid w:val="008917C3"/>
    <w:rsid w:val="008B5EB9"/>
    <w:rsid w:val="008B6F18"/>
    <w:rsid w:val="008E478E"/>
    <w:rsid w:val="0090568F"/>
    <w:rsid w:val="00925112"/>
    <w:rsid w:val="00935D35"/>
    <w:rsid w:val="009C6FF5"/>
    <w:rsid w:val="009E1E04"/>
    <w:rsid w:val="009F555F"/>
    <w:rsid w:val="009F6965"/>
    <w:rsid w:val="009F7F26"/>
    <w:rsid w:val="00A029C7"/>
    <w:rsid w:val="00A25BE0"/>
    <w:rsid w:val="00A411E0"/>
    <w:rsid w:val="00A43E6F"/>
    <w:rsid w:val="00A55CB6"/>
    <w:rsid w:val="00A64E87"/>
    <w:rsid w:val="00A821ED"/>
    <w:rsid w:val="00AE7EC7"/>
    <w:rsid w:val="00B1696C"/>
    <w:rsid w:val="00B16E2D"/>
    <w:rsid w:val="00B4278E"/>
    <w:rsid w:val="00B86493"/>
    <w:rsid w:val="00BE6137"/>
    <w:rsid w:val="00C03953"/>
    <w:rsid w:val="00C65AFE"/>
    <w:rsid w:val="00C6648E"/>
    <w:rsid w:val="00C77D87"/>
    <w:rsid w:val="00C8329E"/>
    <w:rsid w:val="00C94468"/>
    <w:rsid w:val="00CC7FBA"/>
    <w:rsid w:val="00CD7288"/>
    <w:rsid w:val="00D112B0"/>
    <w:rsid w:val="00D3361B"/>
    <w:rsid w:val="00D70D81"/>
    <w:rsid w:val="00D81DB2"/>
    <w:rsid w:val="00D865FC"/>
    <w:rsid w:val="00D964F6"/>
    <w:rsid w:val="00DB5EF8"/>
    <w:rsid w:val="00DD06D3"/>
    <w:rsid w:val="00DD324F"/>
    <w:rsid w:val="00DD3ADD"/>
    <w:rsid w:val="00E363BF"/>
    <w:rsid w:val="00E377AB"/>
    <w:rsid w:val="00EA0F13"/>
    <w:rsid w:val="00EC5479"/>
    <w:rsid w:val="00EC5FFB"/>
    <w:rsid w:val="00EE143F"/>
    <w:rsid w:val="00F127B0"/>
    <w:rsid w:val="00F13372"/>
    <w:rsid w:val="00F1791A"/>
    <w:rsid w:val="00F31933"/>
    <w:rsid w:val="00F648C8"/>
    <w:rsid w:val="00F837B9"/>
    <w:rsid w:val="00F92680"/>
    <w:rsid w:val="00F96CC6"/>
    <w:rsid w:val="00F9760C"/>
    <w:rsid w:val="00FE57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AD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3BB9"/>
    <w:pPr>
      <w:ind w:left="720"/>
      <w:contextualSpacing/>
    </w:pPr>
  </w:style>
  <w:style w:type="paragraph" w:styleId="BalloonText">
    <w:name w:val="Balloon Text"/>
    <w:basedOn w:val="Normal"/>
    <w:link w:val="BalloonTextChar"/>
    <w:uiPriority w:val="99"/>
    <w:semiHidden/>
    <w:rsid w:val="00493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30B3"/>
    <w:rPr>
      <w:rFonts w:ascii="Tahoma" w:hAnsi="Tahoma" w:cs="Tahoma"/>
      <w:sz w:val="16"/>
      <w:szCs w:val="16"/>
    </w:rPr>
  </w:style>
  <w:style w:type="paragraph" w:styleId="Header">
    <w:name w:val="header"/>
    <w:basedOn w:val="Normal"/>
    <w:link w:val="HeaderChar"/>
    <w:uiPriority w:val="99"/>
    <w:rsid w:val="00F133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3372"/>
    <w:rPr>
      <w:rFonts w:cs="Times New Roman"/>
    </w:rPr>
  </w:style>
  <w:style w:type="paragraph" w:styleId="Footer">
    <w:name w:val="footer"/>
    <w:basedOn w:val="Normal"/>
    <w:link w:val="FooterChar"/>
    <w:uiPriority w:val="99"/>
    <w:rsid w:val="00F133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3372"/>
    <w:rPr>
      <w:rFonts w:cs="Times New Roman"/>
    </w:rPr>
  </w:style>
  <w:style w:type="paragraph" w:styleId="DocumentMap">
    <w:name w:val="Document Map"/>
    <w:basedOn w:val="Normal"/>
    <w:link w:val="DocumentMapChar"/>
    <w:uiPriority w:val="99"/>
    <w:semiHidden/>
    <w:rsid w:val="002A568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A2D00"/>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739</Words>
  <Characters>4218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tips for grant applications</dc:title>
  <dc:subject/>
  <dc:creator>Garl, Pamela</dc:creator>
  <cp:keywords/>
  <dc:description/>
  <cp:lastModifiedBy>thora</cp:lastModifiedBy>
  <cp:revision>2</cp:revision>
  <dcterms:created xsi:type="dcterms:W3CDTF">2012-01-04T22:09:00Z</dcterms:created>
  <dcterms:modified xsi:type="dcterms:W3CDTF">2012-01-04T22:09:00Z</dcterms:modified>
</cp:coreProperties>
</file>