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387A" w14:textId="5E64D906" w:rsidR="00E42F22" w:rsidRDefault="005637C1" w:rsidP="005637C1">
      <w:pPr>
        <w:ind w:left="-360" w:right="-450"/>
      </w:pPr>
      <w:r w:rsidRPr="005637C1">
        <w:t xml:space="preserve">The PIER Map and Resident Assessment </w:t>
      </w:r>
      <w:r w:rsidR="008A01DE">
        <w:t xml:space="preserve">Tool </w:t>
      </w:r>
      <w:r w:rsidRPr="005637C1">
        <w:t>is a high-level map containing the topics, subtopics, outcome statements, and rational</w:t>
      </w:r>
      <w:r w:rsidR="00E80771">
        <w:t>e</w:t>
      </w:r>
      <w:r w:rsidRPr="005637C1">
        <w:t xml:space="preserve"> for each Essentials in one document</w:t>
      </w:r>
      <w:r>
        <w:t xml:space="preserve"> and </w:t>
      </w:r>
      <w:r w:rsidRPr="005637C1">
        <w:t xml:space="preserve">acts as a self-reporting assessment tool allowing you and your residents to monitor </w:t>
      </w:r>
      <w:r w:rsidR="000D2CEF">
        <w:t xml:space="preserve">and track </w:t>
      </w:r>
      <w:r w:rsidRPr="005637C1">
        <w:t xml:space="preserve">their progress towards the attainment of the PIER Essentials Outcomes. </w:t>
      </w:r>
    </w:p>
    <w:p w14:paraId="52F5D1D8" w14:textId="1F44C2D9" w:rsidR="00E42F22" w:rsidRDefault="00D655F4">
      <w:r w:rsidRPr="0097118C">
        <w:rPr>
          <w:rFonts w:cs="Arial"/>
          <w:noProof/>
          <w:color w:val="662624"/>
          <w:szCs w:val="20"/>
        </w:rPr>
        <mc:AlternateContent>
          <mc:Choice Requires="wpg">
            <w:drawing>
              <wp:anchor distT="0" distB="0" distL="114300" distR="114300" simplePos="0" relativeHeight="251659264" behindDoc="0" locked="0" layoutInCell="1" allowOverlap="1" wp14:anchorId="6551E7BE" wp14:editId="424DECDE">
                <wp:simplePos x="0" y="0"/>
                <wp:positionH relativeFrom="column">
                  <wp:posOffset>-85725</wp:posOffset>
                </wp:positionH>
                <wp:positionV relativeFrom="paragraph">
                  <wp:posOffset>160655</wp:posOffset>
                </wp:positionV>
                <wp:extent cx="6664960" cy="6323965"/>
                <wp:effectExtent l="0" t="0" r="21590" b="19685"/>
                <wp:wrapNone/>
                <wp:docPr id="27" name="Group 27"/>
                <wp:cNvGraphicFramePr/>
                <a:graphic xmlns:a="http://schemas.openxmlformats.org/drawingml/2006/main">
                  <a:graphicData uri="http://schemas.microsoft.com/office/word/2010/wordprocessingGroup">
                    <wpg:wgp>
                      <wpg:cNvGrpSpPr/>
                      <wpg:grpSpPr>
                        <a:xfrm>
                          <a:off x="0" y="0"/>
                          <a:ext cx="6664960" cy="6323965"/>
                          <a:chOff x="0" y="0"/>
                          <a:chExt cx="6665275" cy="6324826"/>
                        </a:xfrm>
                      </wpg:grpSpPr>
                      <pic:pic xmlns:pic="http://schemas.openxmlformats.org/drawingml/2006/picture">
                        <pic:nvPicPr>
                          <pic:cNvPr id="1" name="Picture 1"/>
                          <pic:cNvPicPr>
                            <a:picLocks noChangeAspect="1"/>
                          </pic:cNvPicPr>
                        </pic:nvPicPr>
                        <pic:blipFill>
                          <a:blip r:embed="rId7"/>
                          <a:stretch>
                            <a:fillRect/>
                          </a:stretch>
                        </pic:blipFill>
                        <pic:spPr bwMode="auto">
                          <a:xfrm>
                            <a:off x="1916264" y="0"/>
                            <a:ext cx="4620895" cy="4918075"/>
                          </a:xfrm>
                          <a:prstGeom prst="rect">
                            <a:avLst/>
                          </a:prstGeom>
                          <a:ln>
                            <a:noFill/>
                          </a:ln>
                          <a:extLst>
                            <a:ext uri="{53640926-AAD7-44D8-BBD7-CCE9431645EC}">
                              <a14:shadowObscured xmlns:a14="http://schemas.microsoft.com/office/drawing/2010/main"/>
                            </a:ext>
                          </a:extLst>
                        </pic:spPr>
                      </pic:pic>
                      <wps:wsp>
                        <wps:cNvPr id="4" name="Rectangle 4"/>
                        <wps:cNvSpPr/>
                        <wps:spPr>
                          <a:xfrm>
                            <a:off x="1983022" y="193979"/>
                            <a:ext cx="3530131" cy="4171287"/>
                          </a:xfrm>
                          <a:prstGeom prst="rect">
                            <a:avLst/>
                          </a:prstGeom>
                          <a:noFill/>
                          <a:ln w="38100">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270345"/>
                            <a:ext cx="1789043" cy="1720452"/>
                          </a:xfrm>
                          <a:prstGeom prst="rect">
                            <a:avLst/>
                          </a:prstGeom>
                          <a:solidFill>
                            <a:schemeClr val="lt1"/>
                          </a:solidFill>
                          <a:ln w="6350">
                            <a:solidFill>
                              <a:prstClr val="black"/>
                            </a:solidFill>
                          </a:ln>
                        </wps:spPr>
                        <wps:txbx>
                          <w:txbxContent>
                            <w:p w14:paraId="2628D2E1" w14:textId="7CCD49F1" w:rsidR="005A6636" w:rsidRDefault="005A6636" w:rsidP="0097118C">
                              <w:r>
                                <w:t xml:space="preserve">The </w:t>
                              </w:r>
                              <w:r w:rsidRPr="00B9355B">
                                <w:rPr>
                                  <w:b/>
                                  <w:bCs/>
                                </w:rPr>
                                <w:t>map</w:t>
                              </w:r>
                              <w:r>
                                <w:t xml:space="preserve"> portion provides a high-level overview of each of the four Essentials which includes the goal of the topic (ie, Rationale), subtopics, and outcome statements to be achieved by the resident. </w:t>
                              </w:r>
                              <w:r w:rsidR="00D655F4" w:rsidRPr="00D655F4">
                                <w:t xml:space="preserve">It also includes space to enter the name of the </w:t>
                              </w:r>
                              <w:r w:rsidR="00D655F4" w:rsidRPr="00D655F4">
                                <w:rPr>
                                  <w:b/>
                                  <w:bCs/>
                                </w:rPr>
                                <w:t>Practical Exercise(s)</w:t>
                              </w:r>
                              <w:r w:rsidR="00D655F4">
                                <w:rPr>
                                  <w:b/>
                                  <w:bCs/>
                                </w:rPr>
                                <w:t xml:space="preserve"> </w:t>
                              </w:r>
                              <w:r w:rsidR="00D655F4" w:rsidRPr="00D655F4">
                                <w:t>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9"/>
                        <wps:cNvSpPr/>
                        <wps:spPr>
                          <a:xfrm>
                            <a:off x="5616768" y="193979"/>
                            <a:ext cx="920612" cy="4170680"/>
                          </a:xfrm>
                          <a:prstGeom prst="rect">
                            <a:avLst/>
                          </a:prstGeom>
                          <a:no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1789043" y="1125773"/>
                            <a:ext cx="194227" cy="0"/>
                          </a:xfrm>
                          <a:prstGeom prst="straightConnector1">
                            <a:avLst/>
                          </a:prstGeom>
                          <a:ln w="28575">
                            <a:solidFill>
                              <a:schemeClr val="accent2">
                                <a:lumMod val="50000"/>
                              </a:schemeClr>
                            </a:solidFill>
                            <a:tailEnd type="triangle"/>
                          </a:ln>
                        </wps:spPr>
                        <wps:style>
                          <a:lnRef idx="1">
                            <a:schemeClr val="accent3"/>
                          </a:lnRef>
                          <a:fillRef idx="0">
                            <a:schemeClr val="accent3"/>
                          </a:fillRef>
                          <a:effectRef idx="0">
                            <a:schemeClr val="accent3"/>
                          </a:effectRef>
                          <a:fontRef idx="minor">
                            <a:schemeClr val="tx1"/>
                          </a:fontRef>
                        </wps:style>
                        <wps:bodyPr/>
                      </wps:wsp>
                      <wps:wsp>
                        <wps:cNvPr id="18" name="Straight Arrow Connector 18"/>
                        <wps:cNvCnPr/>
                        <wps:spPr>
                          <a:xfrm>
                            <a:off x="1781092" y="2390030"/>
                            <a:ext cx="4023360" cy="0"/>
                          </a:xfrm>
                          <a:prstGeom prst="straightConnector1">
                            <a:avLst/>
                          </a:prstGeom>
                          <a:ln w="28575">
                            <a:solidFill>
                              <a:srgbClr val="002060"/>
                            </a:solidFill>
                            <a:tailEnd type="triangle"/>
                          </a:ln>
                        </wps:spPr>
                        <wps:style>
                          <a:lnRef idx="1">
                            <a:schemeClr val="accent3"/>
                          </a:lnRef>
                          <a:fillRef idx="0">
                            <a:schemeClr val="accent3"/>
                          </a:fillRef>
                          <a:effectRef idx="0">
                            <a:schemeClr val="accent3"/>
                          </a:effectRef>
                          <a:fontRef idx="minor">
                            <a:schemeClr val="tx1"/>
                          </a:fontRef>
                        </wps:style>
                        <wps:bodyPr/>
                      </wps:wsp>
                      <wps:wsp>
                        <wps:cNvPr id="20" name="Rectangle 20"/>
                        <wps:cNvSpPr/>
                        <wps:spPr>
                          <a:xfrm>
                            <a:off x="1948069" y="4452731"/>
                            <a:ext cx="4560902" cy="648269"/>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flipV="1">
                            <a:off x="4167974" y="4832737"/>
                            <a:ext cx="0" cy="640080"/>
                          </a:xfrm>
                          <a:prstGeom prst="straightConnector1">
                            <a:avLst/>
                          </a:prstGeom>
                          <a:ln w="285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Text Box 21"/>
                        <wps:cNvSpPr txBox="1"/>
                        <wps:spPr>
                          <a:xfrm>
                            <a:off x="1979875" y="5446644"/>
                            <a:ext cx="4685400" cy="878182"/>
                          </a:xfrm>
                          <a:prstGeom prst="rect">
                            <a:avLst/>
                          </a:prstGeom>
                          <a:solidFill>
                            <a:schemeClr val="bg1"/>
                          </a:solidFill>
                          <a:ln w="6350">
                            <a:solidFill>
                              <a:prstClr val="black"/>
                            </a:solidFill>
                          </a:ln>
                        </wps:spPr>
                        <wps:txbx>
                          <w:txbxContent>
                            <w:p w14:paraId="2BA4CEB3" w14:textId="77777777" w:rsidR="005A6636" w:rsidRDefault="005A6636" w:rsidP="0097118C">
                              <w:r>
                                <w:t>After each Essentials there is a space for the program director and resident to enter their signatures indicating the successful completion of the assigned topics and practical exercises assigned for the Essentials. Once all assigned Essentials are completed, the document can then be used as a permanent record indicating the resident’s participation in PIER.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48" y="2070602"/>
                            <a:ext cx="1788795" cy="3401668"/>
                          </a:xfrm>
                          <a:prstGeom prst="rect">
                            <a:avLst/>
                          </a:prstGeom>
                          <a:solidFill>
                            <a:schemeClr val="bg1"/>
                          </a:solidFill>
                          <a:ln w="6350">
                            <a:solidFill>
                              <a:prstClr val="black"/>
                            </a:solidFill>
                          </a:ln>
                        </wps:spPr>
                        <wps:txbx>
                          <w:txbxContent>
                            <w:p w14:paraId="7A068515" w14:textId="77777777" w:rsidR="005A6636" w:rsidRDefault="005A6636" w:rsidP="000310A1">
                              <w:pPr>
                                <w:spacing w:before="60" w:after="60"/>
                              </w:pPr>
                              <w:r>
                                <w:t xml:space="preserve">The </w:t>
                              </w:r>
                              <w:r w:rsidRPr="00B9355B">
                                <w:rPr>
                                  <w:b/>
                                  <w:bCs/>
                                </w:rPr>
                                <w:t>assessment</w:t>
                              </w:r>
                              <w:r>
                                <w:t xml:space="preserve"> portion provides a method for tracking the progress of the resident. This section is completed by inserting the following information. </w:t>
                              </w:r>
                            </w:p>
                            <w:p w14:paraId="672C6FF0" w14:textId="77777777" w:rsidR="005A6636" w:rsidRDefault="005A6636" w:rsidP="000310A1">
                              <w:pPr>
                                <w:spacing w:before="60" w:after="60"/>
                              </w:pPr>
                              <w:r w:rsidRPr="000421AF">
                                <w:rPr>
                                  <w:b/>
                                  <w:bCs/>
                                </w:rPr>
                                <w:t xml:space="preserve">Year </w:t>
                              </w:r>
                              <w:r>
                                <w:t>– Enter the residency year (eg, PGY-1)</w:t>
                              </w:r>
                            </w:p>
                            <w:p w14:paraId="2ECF2706" w14:textId="77777777" w:rsidR="005A6636" w:rsidRDefault="005A6636" w:rsidP="000310A1">
                              <w:pPr>
                                <w:spacing w:before="60" w:after="60"/>
                              </w:pPr>
                              <w:r w:rsidRPr="00B3027F">
                                <w:rPr>
                                  <w:b/>
                                  <w:bCs/>
                                </w:rPr>
                                <w:t>Rotation</w:t>
                              </w:r>
                              <w:r>
                                <w:t xml:space="preserve"> – Enter the location where the </w:t>
                              </w:r>
                              <w:bookmarkStart w:id="0" w:name="_Hlk64971071"/>
                              <w:r>
                                <w:t xml:space="preserve">topic/outcome statements and/or practical exercise </w:t>
                              </w:r>
                              <w:bookmarkEnd w:id="0"/>
                              <w:r>
                                <w:t>occurred.</w:t>
                              </w:r>
                            </w:p>
                            <w:p w14:paraId="5C18ED0A" w14:textId="77777777" w:rsidR="005A6636" w:rsidRDefault="005A6636" w:rsidP="000310A1">
                              <w:pPr>
                                <w:spacing w:before="60" w:after="60"/>
                              </w:pPr>
                              <w:r w:rsidRPr="00B3027F">
                                <w:rPr>
                                  <w:b/>
                                  <w:bCs/>
                                </w:rPr>
                                <w:t>Complete</w:t>
                              </w:r>
                              <w:r>
                                <w:t xml:space="preserve"> – Enter the date the </w:t>
                              </w:r>
                              <w:r w:rsidRPr="00B3027F">
                                <w:t>topic/outcome statements and/or practical exercise</w:t>
                              </w:r>
                              <w:r>
                                <w:t xml:space="preserve"> was completed. </w:t>
                              </w:r>
                            </w:p>
                            <w:p w14:paraId="434A8CFF" w14:textId="399BCF5E" w:rsidR="005A6636" w:rsidRDefault="005A6636" w:rsidP="000310A1">
                              <w:pPr>
                                <w:spacing w:before="60" w:after="60"/>
                              </w:pPr>
                              <w:r>
                                <w:t>Note: These field</w:t>
                              </w:r>
                              <w:r w:rsidR="00D655F4">
                                <w:t>s</w:t>
                              </w:r>
                              <w:r>
                                <w:t xml:space="preserve"> can be completed by either the resident or program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551E7BE" id="Group 27" o:spid="_x0000_s1026" style="position:absolute;margin-left:-6.75pt;margin-top:12.65pt;width:524.8pt;height:497.95pt;z-index:251659264;mso-height-relative:margin" coordsize="66652,63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9162;width:46209;height:49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">
                  <v:imagedata r:id="rId8" o:title=""/>
                </v:shape>
                <v:rect id="Rectangle 4" o:spid="_x0000_s1028" style="position:absolute;left:19830;top:1939;width:35301;height:41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" filled="f" strokecolor="#622423 [1605]" strokeweight="3pt"/>
                <v:shapetype id="_x0000_t202" coordsize="21600,21600" o:spt="202" path="m,l,21600r21600,l21600,xe">
                  <v:stroke joinstyle="miter"/>
                  <v:path gradientshapeok="t" o:connecttype="rect"/>
                </v:shapetype>
                <v:shape id="Text Box 8" o:spid="_x0000_s1029" type="#_x0000_t202" style="position:absolute;top:2703;width:17890;height:17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2628D2E1" w14:textId="7CCD49F1" w:rsidR="005A6636" w:rsidRDefault="005A6636" w:rsidP="0097118C">
                        <w:r>
                          <w:t xml:space="preserve">The </w:t>
                        </w:r>
                        <w:r w:rsidRPr="00B9355B">
                          <w:rPr>
                            <w:b/>
                            <w:bCs/>
                          </w:rPr>
                          <w:t>map</w:t>
                        </w:r>
                        <w:r>
                          <w:t xml:space="preserve"> portion provides a high-level overview of each of the four Essentials which includes the goal of the topic (ie, Rationale), subtopics, and outcome statements to be achieved by the resident. </w:t>
                        </w:r>
                        <w:r w:rsidR="00D655F4" w:rsidRPr="00D655F4">
                          <w:t xml:space="preserve">It also includes space to enter the name of the </w:t>
                        </w:r>
                        <w:r w:rsidR="00D655F4" w:rsidRPr="00D655F4">
                          <w:rPr>
                            <w:b/>
                            <w:bCs/>
                          </w:rPr>
                          <w:t>Practical Exercise(s)</w:t>
                        </w:r>
                        <w:r w:rsidR="00D655F4">
                          <w:rPr>
                            <w:b/>
                            <w:bCs/>
                          </w:rPr>
                          <w:t xml:space="preserve"> </w:t>
                        </w:r>
                        <w:r w:rsidR="00D655F4" w:rsidRPr="00D655F4">
                          <w:t>completed.</w:t>
                        </w:r>
                      </w:p>
                    </w:txbxContent>
                  </v:textbox>
                </v:shape>
                <v:rect id="Rectangle 9" o:spid="_x0000_s1030" style="position:absolute;left:56167;top:1939;width:9206;height:4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" filled="f" strokecolor="#002060" strokeweight="3pt"/>
                <v:shapetype id="_x0000_t32" coordsize="21600,21600" o:spt="32" o:oned="t" path="m,l21600,21600e" filled="f">
                  <v:path arrowok="t" fillok="f" o:connecttype="none"/>
                  <o:lock v:ext="edit" shapetype="t"/>
                </v:shapetype>
                <v:shape id="Straight Arrow Connector 12" o:spid="_x0000_s1031" type="#_x0000_t32" style="position:absolute;left:17890;top:11257;width:19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" strokecolor="#622423 [1605]" strokeweight="2.25pt">
                  <v:stroke endarrow="block"/>
                </v:shape>
                <v:shape id="Straight Arrow Connector 18" o:spid="_x0000_s1032" type="#_x0000_t32" style="position:absolute;left:17810;top:23900;width:40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" strokecolor="#002060" strokeweight="2.25pt">
                  <v:stroke endarrow="block"/>
                </v:shape>
                <v:rect id="Rectangle 20" o:spid="_x0000_s1033" style="position:absolute;left:19480;top:44527;width:45609;height:6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" filled="f" strokecolor="#00b050" strokeweight="2pt"/>
                <v:shape id="Straight Arrow Connector 26" o:spid="_x0000_s1034" type="#_x0000_t32" style="position:absolute;left:41679;top:48327;width:0;height:6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" strokecolor="#00b050" strokeweight="2.25pt">
                  <v:stroke endarrow="block"/>
                </v:shape>
                <v:shape id="Text Box 21" o:spid="_x0000_s1035" type="#_x0000_t202" style="position:absolute;left:19798;top:54466;width:46854;height:8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" fillcolor="white [3212]" strokeweight=".5pt">
                  <v:textbox>
                    <w:txbxContent>
                      <w:p w14:paraId="2BA4CEB3" w14:textId="77777777" w:rsidR="005A6636" w:rsidRDefault="005A6636" w:rsidP="0097118C">
                        <w:r>
                          <w:t>After each Essentials there is a space for the program director and resident to enter their signatures indicating the successful completion of the assigned topics and practical exercises assigned for the Essentials. Once all assigned Essentials are completed, the document can then be used as a permanent record indicating the resident’s participation in PIER.</w:t>
                        </w:r>
                      </w:p>
                    </w:txbxContent>
                  </v:textbox>
                </v:shape>
                <v:shape id="Text Box 14" o:spid="_x0000_s1036" type="#_x0000_t202" style="position:absolute;left:2;top:20706;width:17888;height:3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" fillcolor="white [3212]" strokeweight=".5pt">
                  <v:textbox>
                    <w:txbxContent>
                      <w:p w14:paraId="7A068515" w14:textId="77777777" w:rsidR="005A6636" w:rsidRDefault="005A6636" w:rsidP="000310A1">
                        <w:pPr>
                          <w:spacing w:before="60" w:after="60"/>
                        </w:pPr>
                        <w:r>
                          <w:t xml:space="preserve">The </w:t>
                        </w:r>
                        <w:r w:rsidRPr="00B9355B">
                          <w:rPr>
                            <w:b/>
                            <w:bCs/>
                          </w:rPr>
                          <w:t>assessment</w:t>
                        </w:r>
                        <w:r>
                          <w:t xml:space="preserve"> portion provides a method for tracking the progress of the resident. This section is completed by inserting the following information. </w:t>
                        </w:r>
                      </w:p>
                      <w:p w14:paraId="672C6FF0" w14:textId="77777777" w:rsidR="005A6636" w:rsidRDefault="005A6636" w:rsidP="000310A1">
                        <w:pPr>
                          <w:spacing w:before="60" w:after="60"/>
                        </w:pPr>
                        <w:r w:rsidRPr="000421AF">
                          <w:rPr>
                            <w:b/>
                            <w:bCs/>
                          </w:rPr>
                          <w:t xml:space="preserve">Year </w:t>
                        </w:r>
                        <w:r>
                          <w:t>– Enter the residency year (eg, PGY-1)</w:t>
                        </w:r>
                      </w:p>
                      <w:p w14:paraId="2ECF2706" w14:textId="77777777" w:rsidR="005A6636" w:rsidRDefault="005A6636" w:rsidP="000310A1">
                        <w:pPr>
                          <w:spacing w:before="60" w:after="60"/>
                        </w:pPr>
                        <w:r w:rsidRPr="00B3027F">
                          <w:rPr>
                            <w:b/>
                            <w:bCs/>
                          </w:rPr>
                          <w:t>Rotation</w:t>
                        </w:r>
                        <w:r>
                          <w:t xml:space="preserve"> – Enter the location where the </w:t>
                        </w:r>
                        <w:bookmarkStart w:id="1" w:name="_Hlk64971071"/>
                        <w:r>
                          <w:t xml:space="preserve">topic/outcome statements and/or practical exercise </w:t>
                        </w:r>
                        <w:bookmarkEnd w:id="1"/>
                        <w:r>
                          <w:t>occurred.</w:t>
                        </w:r>
                      </w:p>
                      <w:p w14:paraId="5C18ED0A" w14:textId="77777777" w:rsidR="005A6636" w:rsidRDefault="005A6636" w:rsidP="000310A1">
                        <w:pPr>
                          <w:spacing w:before="60" w:after="60"/>
                        </w:pPr>
                        <w:r w:rsidRPr="00B3027F">
                          <w:rPr>
                            <w:b/>
                            <w:bCs/>
                          </w:rPr>
                          <w:t>Complete</w:t>
                        </w:r>
                        <w:r>
                          <w:t xml:space="preserve"> – Enter the date the </w:t>
                        </w:r>
                        <w:r w:rsidRPr="00B3027F">
                          <w:t>topic/outcome statements and/or practical exercise</w:t>
                        </w:r>
                        <w:r>
                          <w:t xml:space="preserve"> was completed. </w:t>
                        </w:r>
                      </w:p>
                      <w:p w14:paraId="434A8CFF" w14:textId="399BCF5E" w:rsidR="005A6636" w:rsidRDefault="005A6636" w:rsidP="000310A1">
                        <w:pPr>
                          <w:spacing w:before="60" w:after="60"/>
                        </w:pPr>
                        <w:r>
                          <w:t>Note: These field</w:t>
                        </w:r>
                        <w:r w:rsidR="00D655F4">
                          <w:t>s</w:t>
                        </w:r>
                        <w:r>
                          <w:t xml:space="preserve"> can be completed by either the resident or program director.</w:t>
                        </w:r>
                      </w:p>
                    </w:txbxContent>
                  </v:textbox>
                </v:shape>
              </v:group>
            </w:pict>
          </mc:Fallback>
        </mc:AlternateContent>
      </w:r>
      <w:r>
        <w:rPr>
          <w:rFonts w:cs="Arial"/>
          <w:noProof/>
          <w:color w:val="662624"/>
          <w:szCs w:val="20"/>
        </w:rPr>
        <mc:AlternateContent>
          <mc:Choice Requires="wps">
            <w:drawing>
              <wp:anchor distT="0" distB="0" distL="114300" distR="114300" simplePos="0" relativeHeight="251660288" behindDoc="0" locked="0" layoutInCell="1" allowOverlap="1" wp14:anchorId="3127DA3C" wp14:editId="2BF3C80A">
                <wp:simplePos x="0" y="0"/>
                <wp:positionH relativeFrom="column">
                  <wp:posOffset>3435350</wp:posOffset>
                </wp:positionH>
                <wp:positionV relativeFrom="paragraph">
                  <wp:posOffset>1501775</wp:posOffset>
                </wp:positionV>
                <wp:extent cx="1919577" cy="327660"/>
                <wp:effectExtent l="76200" t="38100" r="81280" b="91440"/>
                <wp:wrapNone/>
                <wp:docPr id="3" name="Rectangle: Rounded Corners 3"/>
                <wp:cNvGraphicFramePr/>
                <a:graphic xmlns:a="http://schemas.openxmlformats.org/drawingml/2006/main">
                  <a:graphicData uri="http://schemas.microsoft.com/office/word/2010/wordprocessingShape">
                    <wps:wsp>
                      <wps:cNvSpPr/>
                      <wps:spPr>
                        <a:xfrm>
                          <a:off x="0" y="0"/>
                          <a:ext cx="1919577" cy="327660"/>
                        </a:xfrm>
                        <a:prstGeom prst="roundRect">
                          <a:avLst/>
                        </a:prstGeom>
                        <a:noFill/>
                        <a:ln w="28575">
                          <a:solidFill>
                            <a:schemeClr val="accent2">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F64C3" id="Rectangle: Rounded Corners 3" o:spid="_x0000_s1026" style="position:absolute;margin-left:270.5pt;margin-top:118.25pt;width:151.1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" filled="f" strokecolor="#622423 [1605]" strokeweight="2.25pt">
                <v:shadow on="t" color="black" opacity="22937f" origin=",.5" offset="0,.63889mm"/>
              </v:roundrect>
            </w:pict>
          </mc:Fallback>
        </mc:AlternateContent>
      </w:r>
      <w:r w:rsidR="00E42F22">
        <w:br w:type="page"/>
      </w:r>
    </w:p>
    <w:p w14:paraId="05F02C25" w14:textId="77777777" w:rsidR="00332BD7" w:rsidRDefault="00332BD7" w:rsidP="00332BD7">
      <w:pPr>
        <w:pStyle w:val="Heading1"/>
      </w:pPr>
    </w:p>
    <w:p w14:paraId="0386C3D4" w14:textId="04D54CCE" w:rsidR="00E16725" w:rsidRDefault="00144E44" w:rsidP="00332BD7">
      <w:pPr>
        <w:pStyle w:val="Heading1"/>
      </w:pPr>
      <w:r w:rsidRPr="00481203">
        <w:t xml:space="preserve">Essentials </w:t>
      </w:r>
      <w:r w:rsidR="00323CBE">
        <w:t>1</w:t>
      </w:r>
      <w:r w:rsidRPr="00481203">
        <w:t xml:space="preserve"> </w:t>
      </w:r>
      <w:r w:rsidR="009C7295">
        <w:t xml:space="preserve">Map </w:t>
      </w:r>
      <w:r w:rsidR="00757CEF">
        <w:t xml:space="preserve">and </w:t>
      </w:r>
      <w:r w:rsidR="001C3EF2">
        <w:t xml:space="preserve">Resident </w:t>
      </w:r>
      <w:r w:rsidR="00757CEF">
        <w:t>Assessment</w:t>
      </w:r>
    </w:p>
    <w:tbl>
      <w:tblPr>
        <w:tblStyle w:val="TableGrid"/>
        <w:tblW w:w="5334" w:type="pct"/>
        <w:tblInd w:w="-374" w:type="dxa"/>
        <w:tblLayout w:type="fixed"/>
        <w:tblLook w:val="04A0" w:firstRow="1" w:lastRow="0" w:firstColumn="1" w:lastColumn="0" w:noHBand="0" w:noVBand="1"/>
      </w:tblPr>
      <w:tblGrid>
        <w:gridCol w:w="1905"/>
        <w:gridCol w:w="2006"/>
        <w:gridCol w:w="5417"/>
        <w:gridCol w:w="569"/>
        <w:gridCol w:w="783"/>
        <w:gridCol w:w="836"/>
      </w:tblGrid>
      <w:tr w:rsidR="00974887" w14:paraId="7A97DF33" w14:textId="77777777" w:rsidTr="00974887">
        <w:trPr>
          <w:trHeight w:val="323"/>
        </w:trPr>
        <w:tc>
          <w:tcPr>
            <w:tcW w:w="4050" w:type="pct"/>
            <w:gridSpan w:val="3"/>
            <w:tcBorders>
              <w:top w:val="nil"/>
              <w:left w:val="nil"/>
              <w:bottom w:val="single" w:sz="4" w:space="0" w:color="auto"/>
              <w:right w:val="single" w:sz="4" w:space="0" w:color="auto"/>
            </w:tcBorders>
            <w:shd w:val="clear" w:color="auto" w:fill="auto"/>
          </w:tcPr>
          <w:p w14:paraId="56060246" w14:textId="2F1B37FE" w:rsidR="0006544B" w:rsidRPr="0006544B" w:rsidRDefault="0006544B" w:rsidP="003062DA">
            <w:pPr>
              <w:spacing w:before="40" w:after="40"/>
              <w:rPr>
                <w:rFonts w:ascii="Arial Narrow" w:eastAsia="Calibri" w:hAnsi="Arial Narrow"/>
                <w:b/>
                <w:bCs/>
                <w:color w:val="0000FF"/>
                <w:szCs w:val="20"/>
              </w:rPr>
            </w:pPr>
            <w:r w:rsidRPr="0006544B">
              <w:rPr>
                <w:b/>
                <w:bCs/>
                <w:color w:val="1F497D"/>
              </w:rPr>
              <w:t>Topic 1: Informatics in Pathology Practice</w:t>
            </w:r>
          </w:p>
        </w:tc>
        <w:tc>
          <w:tcPr>
            <w:tcW w:w="247" w:type="pct"/>
            <w:tcBorders>
              <w:left w:val="single" w:sz="4" w:space="0" w:color="auto"/>
            </w:tcBorders>
            <w:shd w:val="clear" w:color="auto" w:fill="E5B8B7" w:themeFill="accent2" w:themeFillTint="66"/>
          </w:tcPr>
          <w:p w14:paraId="3F920D4C" w14:textId="728BF2C8" w:rsidR="0006544B" w:rsidRPr="009C0A40" w:rsidRDefault="0006544B" w:rsidP="00FB591A">
            <w:pPr>
              <w:spacing w:before="40" w:after="40"/>
              <w:jc w:val="center"/>
              <w:rPr>
                <w:rFonts w:ascii="Arial Narrow" w:eastAsia="Calibri" w:hAnsi="Arial Narrow"/>
                <w:b/>
                <w:bCs/>
                <w:sz w:val="16"/>
                <w:szCs w:val="16"/>
              </w:rPr>
            </w:pPr>
            <w:r w:rsidRPr="009C0A40">
              <w:rPr>
                <w:rFonts w:ascii="Arial Narrow" w:eastAsia="Calibri" w:hAnsi="Arial Narrow"/>
                <w:b/>
                <w:bCs/>
                <w:sz w:val="16"/>
                <w:szCs w:val="16"/>
              </w:rPr>
              <w:t>Year</w:t>
            </w:r>
          </w:p>
        </w:tc>
        <w:tc>
          <w:tcPr>
            <w:tcW w:w="340" w:type="pct"/>
            <w:shd w:val="clear" w:color="auto" w:fill="E5B8B7" w:themeFill="accent2" w:themeFillTint="66"/>
          </w:tcPr>
          <w:p w14:paraId="6114FC97" w14:textId="72455EF4" w:rsidR="0006544B" w:rsidRPr="009C0A40" w:rsidRDefault="0006544B" w:rsidP="00FB591A">
            <w:pPr>
              <w:spacing w:before="40" w:after="40"/>
              <w:jc w:val="center"/>
              <w:rPr>
                <w:rFonts w:ascii="Arial Narrow" w:eastAsia="Calibri" w:hAnsi="Arial Narrow"/>
                <w:b/>
                <w:bCs/>
                <w:sz w:val="16"/>
                <w:szCs w:val="16"/>
              </w:rPr>
            </w:pPr>
            <w:r w:rsidRPr="009C0A40">
              <w:rPr>
                <w:rFonts w:ascii="Arial Narrow" w:eastAsia="Calibri" w:hAnsi="Arial Narrow"/>
                <w:b/>
                <w:bCs/>
                <w:sz w:val="16"/>
                <w:szCs w:val="16"/>
              </w:rPr>
              <w:t>Rotation</w:t>
            </w:r>
          </w:p>
        </w:tc>
        <w:tc>
          <w:tcPr>
            <w:tcW w:w="363" w:type="pct"/>
            <w:shd w:val="clear" w:color="auto" w:fill="E5B8B7" w:themeFill="accent2" w:themeFillTint="66"/>
          </w:tcPr>
          <w:p w14:paraId="7D2B20D7" w14:textId="06FEA59F" w:rsidR="0006544B" w:rsidRPr="009C0A40" w:rsidRDefault="0006544B" w:rsidP="00FB591A">
            <w:pPr>
              <w:spacing w:before="40" w:after="40"/>
              <w:jc w:val="center"/>
              <w:rPr>
                <w:rFonts w:ascii="Arial Narrow" w:eastAsia="Calibri" w:hAnsi="Arial Narrow"/>
                <w:b/>
                <w:bCs/>
                <w:sz w:val="16"/>
                <w:szCs w:val="16"/>
              </w:rPr>
            </w:pPr>
            <w:r w:rsidRPr="009C0A40">
              <w:rPr>
                <w:rFonts w:ascii="Arial Narrow" w:eastAsia="Calibri" w:hAnsi="Arial Narrow"/>
                <w:b/>
                <w:bCs/>
                <w:sz w:val="16"/>
                <w:szCs w:val="16"/>
              </w:rPr>
              <w:t>Complete</w:t>
            </w:r>
          </w:p>
        </w:tc>
      </w:tr>
      <w:tr w:rsidR="00FB591A" w14:paraId="30BCCB98" w14:textId="20C0A914" w:rsidTr="00FB591A">
        <w:trPr>
          <w:trHeight w:val="391"/>
        </w:trPr>
        <w:tc>
          <w:tcPr>
            <w:tcW w:w="827" w:type="pct"/>
            <w:vMerge w:val="restart"/>
            <w:tcBorders>
              <w:top w:val="single" w:sz="4" w:space="0" w:color="auto"/>
            </w:tcBorders>
            <w:shd w:val="clear" w:color="auto" w:fill="E5B8B7" w:themeFill="accent2" w:themeFillTint="66"/>
          </w:tcPr>
          <w:p w14:paraId="30CF5B74" w14:textId="773CB1F0" w:rsidR="009C0A40" w:rsidRPr="00BA68CC" w:rsidRDefault="009C0A40" w:rsidP="003062DA">
            <w:pPr>
              <w:spacing w:before="120"/>
              <w:rPr>
                <w:rFonts w:ascii="Arial Narrow" w:hAnsi="Arial Narrow"/>
              </w:rPr>
            </w:pPr>
            <w:r w:rsidRPr="00BA68CC">
              <w:rPr>
                <w:rFonts w:ascii="Arial Narrow" w:hAnsi="Arial Narrow"/>
                <w:b/>
                <w:bCs/>
              </w:rPr>
              <w:t>Rational</w:t>
            </w:r>
            <w:r>
              <w:rPr>
                <w:rFonts w:ascii="Arial Narrow" w:hAnsi="Arial Narrow"/>
                <w:b/>
                <w:bCs/>
              </w:rPr>
              <w:t>e</w:t>
            </w:r>
            <w:r w:rsidRPr="00BA68CC">
              <w:rPr>
                <w:rFonts w:ascii="Arial Narrow" w:hAnsi="Arial Narrow"/>
              </w:rPr>
              <w:t xml:space="preserve">: </w:t>
            </w:r>
          </w:p>
          <w:p w14:paraId="37E1A36C" w14:textId="1A436FF6" w:rsidR="009C0A40" w:rsidRPr="00BA68CC" w:rsidRDefault="009C0A40" w:rsidP="003062DA">
            <w:pPr>
              <w:rPr>
                <w:rFonts w:ascii="Arial Narrow" w:hAnsi="Arial Narrow"/>
                <w:sz w:val="18"/>
                <w:szCs w:val="18"/>
              </w:rPr>
            </w:pPr>
            <w:r>
              <w:rPr>
                <w:rFonts w:ascii="Arial Narrow" w:hAnsi="Arial Narrow"/>
                <w:sz w:val="18"/>
                <w:szCs w:val="18"/>
              </w:rPr>
              <w:t>The practice of pathology relies on the creation, management, accurate, and timely communication of clinical laboratory information.</w:t>
            </w:r>
          </w:p>
        </w:tc>
        <w:tc>
          <w:tcPr>
            <w:tcW w:w="871" w:type="pct"/>
            <w:vMerge w:val="restart"/>
            <w:tcBorders>
              <w:top w:val="single" w:sz="4" w:space="0" w:color="auto"/>
            </w:tcBorders>
            <w:shd w:val="clear" w:color="auto" w:fill="E5B8B7" w:themeFill="accent2" w:themeFillTint="66"/>
          </w:tcPr>
          <w:p w14:paraId="26016C98" w14:textId="4C3292EC" w:rsidR="009C0A40" w:rsidRPr="00C11CB5" w:rsidRDefault="009C0A40" w:rsidP="003062DA">
            <w:pPr>
              <w:spacing w:before="60" w:after="60"/>
              <w:rPr>
                <w:rFonts w:ascii="Arial Narrow" w:hAnsi="Arial Narrow"/>
                <w:b/>
                <w:bCs/>
              </w:rPr>
            </w:pPr>
            <w:r w:rsidRPr="00C11CB5">
              <w:rPr>
                <w:rFonts w:ascii="Arial Narrow" w:hAnsi="Arial Narrow"/>
                <w:b/>
                <w:bCs/>
              </w:rPr>
              <w:t>Subtopics</w:t>
            </w:r>
          </w:p>
          <w:p w14:paraId="221CB761" w14:textId="456DF29E" w:rsidR="009C0A40" w:rsidRPr="00257F2A" w:rsidRDefault="009C0A40" w:rsidP="003062DA">
            <w:pPr>
              <w:pStyle w:val="ListParagraph"/>
              <w:numPr>
                <w:ilvl w:val="0"/>
                <w:numId w:val="23"/>
              </w:numPr>
              <w:spacing w:before="60" w:after="60"/>
              <w:ind w:left="144" w:hanging="144"/>
              <w:rPr>
                <w:rFonts w:ascii="Arial Narrow" w:hAnsi="Arial Narrow"/>
                <w:sz w:val="18"/>
                <w:szCs w:val="18"/>
              </w:rPr>
            </w:pPr>
            <w:r w:rsidRPr="00257F2A">
              <w:rPr>
                <w:rFonts w:ascii="Arial Narrow" w:hAnsi="Arial Narrow"/>
                <w:sz w:val="18"/>
                <w:szCs w:val="18"/>
              </w:rPr>
              <w:t xml:space="preserve">Role of informatics in </w:t>
            </w:r>
            <w:r>
              <w:rPr>
                <w:rFonts w:ascii="Arial Narrow" w:hAnsi="Arial Narrow"/>
                <w:sz w:val="18"/>
                <w:szCs w:val="18"/>
              </w:rPr>
              <w:t xml:space="preserve">the </w:t>
            </w:r>
            <w:r w:rsidRPr="00257F2A">
              <w:rPr>
                <w:rFonts w:ascii="Arial Narrow" w:hAnsi="Arial Narrow"/>
                <w:sz w:val="18"/>
                <w:szCs w:val="18"/>
              </w:rPr>
              <w:t>daily practice of pathology</w:t>
            </w:r>
          </w:p>
          <w:p w14:paraId="42B3DB74" w14:textId="5FD5A373" w:rsidR="009C0A40" w:rsidRPr="00257F2A" w:rsidRDefault="009C0A40" w:rsidP="003062DA">
            <w:pPr>
              <w:pStyle w:val="ListParagraph"/>
              <w:numPr>
                <w:ilvl w:val="0"/>
                <w:numId w:val="23"/>
              </w:numPr>
              <w:spacing w:before="60" w:after="60"/>
              <w:ind w:left="144" w:hanging="144"/>
              <w:rPr>
                <w:rFonts w:ascii="Arial Narrow" w:hAnsi="Arial Narrow"/>
                <w:sz w:val="18"/>
                <w:szCs w:val="18"/>
              </w:rPr>
            </w:pPr>
            <w:r w:rsidRPr="00257F2A">
              <w:rPr>
                <w:rFonts w:ascii="Arial Narrow" w:hAnsi="Arial Narrow"/>
                <w:sz w:val="18"/>
                <w:szCs w:val="18"/>
              </w:rPr>
              <w:t>Distinction between informatics and IT</w:t>
            </w:r>
          </w:p>
          <w:p w14:paraId="08F6DB78" w14:textId="4C55A1EA" w:rsidR="009C0A40" w:rsidRPr="00257F2A" w:rsidRDefault="009C0A40" w:rsidP="003062DA">
            <w:pPr>
              <w:pStyle w:val="ListParagraph"/>
              <w:numPr>
                <w:ilvl w:val="0"/>
                <w:numId w:val="23"/>
              </w:numPr>
              <w:spacing w:before="60" w:after="60"/>
              <w:ind w:left="144" w:hanging="144"/>
              <w:rPr>
                <w:rFonts w:ascii="Arial Narrow" w:hAnsi="Arial Narrow"/>
                <w:sz w:val="18"/>
                <w:szCs w:val="18"/>
              </w:rPr>
            </w:pPr>
            <w:r w:rsidRPr="00257F2A">
              <w:rPr>
                <w:rFonts w:ascii="Arial Narrow" w:hAnsi="Arial Narrow"/>
                <w:sz w:val="18"/>
                <w:szCs w:val="18"/>
              </w:rPr>
              <w:t>Definitions and roles of informatics subspecialties</w:t>
            </w:r>
          </w:p>
          <w:p w14:paraId="66472998" w14:textId="44976B8F" w:rsidR="009C0A40" w:rsidRPr="00257F2A" w:rsidRDefault="009C0A40" w:rsidP="003062DA">
            <w:pPr>
              <w:pStyle w:val="ListParagraph"/>
              <w:numPr>
                <w:ilvl w:val="0"/>
                <w:numId w:val="23"/>
              </w:numPr>
              <w:spacing w:before="60" w:after="60"/>
              <w:ind w:left="144" w:hanging="144"/>
              <w:rPr>
                <w:szCs w:val="20"/>
              </w:rPr>
            </w:pPr>
            <w:r w:rsidRPr="00257F2A">
              <w:rPr>
                <w:rFonts w:ascii="Arial Narrow" w:hAnsi="Arial Narrow"/>
                <w:sz w:val="18"/>
                <w:szCs w:val="18"/>
              </w:rPr>
              <w:t>Practices of and interactions between clinical and pathology informatics</w:t>
            </w:r>
          </w:p>
        </w:tc>
        <w:tc>
          <w:tcPr>
            <w:tcW w:w="2352" w:type="pct"/>
            <w:tcBorders>
              <w:top w:val="single" w:sz="4" w:space="0" w:color="auto"/>
            </w:tcBorders>
            <w:shd w:val="clear" w:color="auto" w:fill="E5B8B7" w:themeFill="accent2" w:themeFillTint="66"/>
          </w:tcPr>
          <w:p w14:paraId="3D01828C" w14:textId="1A145A98" w:rsidR="009C0A40" w:rsidRPr="00C11CB5" w:rsidRDefault="009C0A40" w:rsidP="003062DA">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4529D41B" w14:textId="4B3B4CE3" w:rsidR="009C0A40" w:rsidRPr="00B16E0C" w:rsidRDefault="009C0A40" w:rsidP="003062DA">
            <w:pPr>
              <w:pStyle w:val="ListParagraph"/>
              <w:numPr>
                <w:ilvl w:val="0"/>
                <w:numId w:val="2"/>
              </w:numPr>
              <w:spacing w:before="40" w:after="40"/>
              <w:ind w:left="144" w:hanging="144"/>
              <w:contextualSpacing w:val="0"/>
              <w:rPr>
                <w:rFonts w:ascii="Arial Narrow" w:eastAsia="Calibri" w:hAnsi="Arial Narrow"/>
                <w:sz w:val="18"/>
                <w:szCs w:val="18"/>
              </w:rPr>
            </w:pPr>
            <w:r w:rsidRPr="00257F2A">
              <w:rPr>
                <w:rFonts w:ascii="Arial Narrow" w:hAnsi="Arial Narrow"/>
                <w:sz w:val="18"/>
                <w:szCs w:val="18"/>
              </w:rPr>
              <w:t>Explain the relevance of informatics to the practice of pathology and lab medicine.</w:t>
            </w:r>
          </w:p>
        </w:tc>
        <w:tc>
          <w:tcPr>
            <w:tcW w:w="247" w:type="pct"/>
            <w:shd w:val="clear" w:color="auto" w:fill="E5B8B7" w:themeFill="accent2" w:themeFillTint="66"/>
          </w:tcPr>
          <w:p w14:paraId="450709E3" w14:textId="71AAB597" w:rsidR="009C0A40" w:rsidRDefault="009C0A40" w:rsidP="003062DA">
            <w:pPr>
              <w:spacing w:before="40" w:after="40"/>
              <w:rPr>
                <w:rFonts w:ascii="Arial Narrow" w:eastAsia="Calibri" w:hAnsi="Arial Narrow"/>
                <w:b/>
                <w:bCs/>
                <w:szCs w:val="20"/>
              </w:rPr>
            </w:pPr>
          </w:p>
        </w:tc>
        <w:tc>
          <w:tcPr>
            <w:tcW w:w="340" w:type="pct"/>
            <w:shd w:val="clear" w:color="auto" w:fill="E5B8B7" w:themeFill="accent2" w:themeFillTint="66"/>
          </w:tcPr>
          <w:p w14:paraId="51B18D9D" w14:textId="70C4B2AA" w:rsidR="009C0A40" w:rsidRDefault="009C0A40" w:rsidP="003062DA">
            <w:pPr>
              <w:spacing w:before="40" w:after="40"/>
              <w:rPr>
                <w:rFonts w:ascii="Arial Narrow" w:eastAsia="Calibri" w:hAnsi="Arial Narrow"/>
                <w:b/>
                <w:bCs/>
                <w:szCs w:val="20"/>
              </w:rPr>
            </w:pPr>
          </w:p>
        </w:tc>
        <w:tc>
          <w:tcPr>
            <w:tcW w:w="363" w:type="pct"/>
            <w:shd w:val="clear" w:color="auto" w:fill="E5B8B7" w:themeFill="accent2" w:themeFillTint="66"/>
          </w:tcPr>
          <w:p w14:paraId="1A231CD7" w14:textId="58DD2E84" w:rsidR="009C0A40" w:rsidRPr="00C11CB5" w:rsidRDefault="009C0A40" w:rsidP="0006544B">
            <w:pPr>
              <w:spacing w:before="40" w:after="40"/>
              <w:jc w:val="center"/>
              <w:rPr>
                <w:rFonts w:ascii="Arial Narrow" w:eastAsia="Calibri" w:hAnsi="Arial Narrow"/>
                <w:b/>
                <w:bCs/>
                <w:szCs w:val="20"/>
              </w:rPr>
            </w:pPr>
          </w:p>
        </w:tc>
      </w:tr>
      <w:tr w:rsidR="00FB591A" w14:paraId="7B363DBA" w14:textId="50161CE7" w:rsidTr="00FB591A">
        <w:trPr>
          <w:trHeight w:val="390"/>
        </w:trPr>
        <w:tc>
          <w:tcPr>
            <w:tcW w:w="827" w:type="pct"/>
            <w:vMerge/>
            <w:shd w:val="clear" w:color="auto" w:fill="E5B8B7" w:themeFill="accent2" w:themeFillTint="66"/>
          </w:tcPr>
          <w:p w14:paraId="556AA334" w14:textId="77777777" w:rsidR="009C0A40" w:rsidRPr="00BA68CC" w:rsidRDefault="009C0A40" w:rsidP="003062DA">
            <w:pPr>
              <w:rPr>
                <w:rFonts w:ascii="Arial Narrow" w:hAnsi="Arial Narrow"/>
                <w:b/>
                <w:bCs/>
              </w:rPr>
            </w:pPr>
          </w:p>
        </w:tc>
        <w:tc>
          <w:tcPr>
            <w:tcW w:w="871" w:type="pct"/>
            <w:vMerge/>
            <w:shd w:val="clear" w:color="auto" w:fill="E5B8B7" w:themeFill="accent2" w:themeFillTint="66"/>
          </w:tcPr>
          <w:p w14:paraId="7703E983" w14:textId="77777777" w:rsidR="009C0A40" w:rsidRPr="00BA68CC" w:rsidRDefault="009C0A40" w:rsidP="003062DA">
            <w:pPr>
              <w:pStyle w:val="ListParagraph"/>
              <w:numPr>
                <w:ilvl w:val="0"/>
                <w:numId w:val="1"/>
              </w:numPr>
              <w:spacing w:before="60" w:after="60"/>
              <w:ind w:left="144" w:hanging="144"/>
              <w:contextualSpacing w:val="0"/>
              <w:rPr>
                <w:rFonts w:ascii="Arial Narrow" w:eastAsia="Calibri" w:hAnsi="Arial Narrow"/>
                <w:sz w:val="18"/>
                <w:szCs w:val="18"/>
              </w:rPr>
            </w:pPr>
          </w:p>
        </w:tc>
        <w:tc>
          <w:tcPr>
            <w:tcW w:w="2352" w:type="pct"/>
            <w:shd w:val="clear" w:color="auto" w:fill="E5B8B7" w:themeFill="accent2" w:themeFillTint="66"/>
          </w:tcPr>
          <w:p w14:paraId="5068A24B" w14:textId="00C1045D" w:rsidR="009C0A40" w:rsidRPr="00BA68CC" w:rsidRDefault="009C0A40" w:rsidP="003062DA">
            <w:pPr>
              <w:pStyle w:val="ListParagraph"/>
              <w:numPr>
                <w:ilvl w:val="0"/>
                <w:numId w:val="2"/>
              </w:numPr>
              <w:spacing w:before="40" w:after="40"/>
              <w:ind w:left="144" w:hanging="144"/>
              <w:contextualSpacing w:val="0"/>
              <w:rPr>
                <w:rFonts w:ascii="Arial Narrow" w:eastAsia="Calibri" w:hAnsi="Arial Narrow"/>
                <w:sz w:val="18"/>
                <w:szCs w:val="18"/>
              </w:rPr>
            </w:pPr>
            <w:r w:rsidRPr="00257F2A">
              <w:rPr>
                <w:rFonts w:ascii="Arial Narrow" w:hAnsi="Arial Narrow"/>
                <w:sz w:val="18"/>
                <w:szCs w:val="18"/>
              </w:rPr>
              <w:t>Describe the differences between information technology and informatics.</w:t>
            </w:r>
          </w:p>
        </w:tc>
        <w:tc>
          <w:tcPr>
            <w:tcW w:w="247" w:type="pct"/>
            <w:shd w:val="clear" w:color="auto" w:fill="E5B8B7" w:themeFill="accent2" w:themeFillTint="66"/>
          </w:tcPr>
          <w:p w14:paraId="08D154F2" w14:textId="77777777" w:rsidR="009C0A40" w:rsidRDefault="009C0A40" w:rsidP="003062DA">
            <w:pPr>
              <w:spacing w:before="40" w:after="40"/>
              <w:rPr>
                <w:rFonts w:ascii="Arial Narrow" w:eastAsia="Calibri" w:hAnsi="Arial Narrow"/>
                <w:b/>
                <w:bCs/>
                <w:szCs w:val="20"/>
              </w:rPr>
            </w:pPr>
          </w:p>
        </w:tc>
        <w:tc>
          <w:tcPr>
            <w:tcW w:w="340" w:type="pct"/>
            <w:shd w:val="clear" w:color="auto" w:fill="E5B8B7" w:themeFill="accent2" w:themeFillTint="66"/>
          </w:tcPr>
          <w:p w14:paraId="4CFA5775" w14:textId="322626C0" w:rsidR="009C0A40" w:rsidRDefault="009C0A40" w:rsidP="003062DA">
            <w:pPr>
              <w:spacing w:before="40" w:after="40"/>
              <w:rPr>
                <w:rFonts w:ascii="Arial Narrow" w:eastAsia="Calibri" w:hAnsi="Arial Narrow"/>
                <w:b/>
                <w:bCs/>
                <w:szCs w:val="20"/>
              </w:rPr>
            </w:pPr>
          </w:p>
        </w:tc>
        <w:tc>
          <w:tcPr>
            <w:tcW w:w="363" w:type="pct"/>
            <w:shd w:val="clear" w:color="auto" w:fill="E5B8B7" w:themeFill="accent2" w:themeFillTint="66"/>
          </w:tcPr>
          <w:p w14:paraId="7B5F979E" w14:textId="6B36BE05" w:rsidR="009C0A40" w:rsidRPr="003062DA" w:rsidRDefault="009C0A40" w:rsidP="0006544B">
            <w:pPr>
              <w:spacing w:before="40" w:after="40"/>
              <w:jc w:val="center"/>
              <w:rPr>
                <w:rFonts w:ascii="Arial Narrow" w:hAnsi="Arial Narrow"/>
                <w:sz w:val="18"/>
                <w:szCs w:val="18"/>
              </w:rPr>
            </w:pPr>
          </w:p>
        </w:tc>
      </w:tr>
      <w:tr w:rsidR="00FB591A" w14:paraId="0FA3D2A2" w14:textId="1D48701A" w:rsidTr="00FB591A">
        <w:trPr>
          <w:trHeight w:val="390"/>
        </w:trPr>
        <w:tc>
          <w:tcPr>
            <w:tcW w:w="827" w:type="pct"/>
            <w:vMerge/>
            <w:shd w:val="clear" w:color="auto" w:fill="E5B8B7" w:themeFill="accent2" w:themeFillTint="66"/>
          </w:tcPr>
          <w:p w14:paraId="6AEB0360" w14:textId="77777777" w:rsidR="009C0A40" w:rsidRPr="00BA68CC" w:rsidRDefault="009C0A40" w:rsidP="003062DA">
            <w:pPr>
              <w:rPr>
                <w:rFonts w:ascii="Arial Narrow" w:hAnsi="Arial Narrow"/>
                <w:b/>
                <w:bCs/>
              </w:rPr>
            </w:pPr>
          </w:p>
        </w:tc>
        <w:tc>
          <w:tcPr>
            <w:tcW w:w="871" w:type="pct"/>
            <w:vMerge/>
            <w:shd w:val="clear" w:color="auto" w:fill="E5B8B7" w:themeFill="accent2" w:themeFillTint="66"/>
          </w:tcPr>
          <w:p w14:paraId="54ED6EFD" w14:textId="77777777" w:rsidR="009C0A40" w:rsidRPr="00BA68CC" w:rsidRDefault="009C0A40" w:rsidP="003062DA">
            <w:pPr>
              <w:pStyle w:val="ListParagraph"/>
              <w:numPr>
                <w:ilvl w:val="0"/>
                <w:numId w:val="1"/>
              </w:numPr>
              <w:spacing w:before="60" w:after="60"/>
              <w:ind w:left="144" w:hanging="144"/>
              <w:contextualSpacing w:val="0"/>
              <w:rPr>
                <w:rFonts w:ascii="Arial Narrow" w:eastAsia="Calibri" w:hAnsi="Arial Narrow"/>
                <w:sz w:val="18"/>
                <w:szCs w:val="18"/>
              </w:rPr>
            </w:pPr>
          </w:p>
        </w:tc>
        <w:tc>
          <w:tcPr>
            <w:tcW w:w="2352" w:type="pct"/>
            <w:shd w:val="clear" w:color="auto" w:fill="E5B8B7" w:themeFill="accent2" w:themeFillTint="66"/>
          </w:tcPr>
          <w:p w14:paraId="7A542282" w14:textId="50EAA7C3" w:rsidR="009C0A40" w:rsidRPr="00BA68CC" w:rsidRDefault="009C0A40" w:rsidP="003062DA">
            <w:pPr>
              <w:pStyle w:val="ListParagraph"/>
              <w:numPr>
                <w:ilvl w:val="0"/>
                <w:numId w:val="2"/>
              </w:numPr>
              <w:spacing w:before="40" w:after="40"/>
              <w:ind w:left="144" w:hanging="144"/>
              <w:contextualSpacing w:val="0"/>
              <w:rPr>
                <w:rFonts w:ascii="Arial Narrow" w:eastAsia="Calibri" w:hAnsi="Arial Narrow"/>
                <w:sz w:val="18"/>
                <w:szCs w:val="18"/>
              </w:rPr>
            </w:pPr>
            <w:r w:rsidRPr="00257F2A">
              <w:rPr>
                <w:rFonts w:ascii="Arial Narrow" w:hAnsi="Arial Narrow"/>
                <w:sz w:val="18"/>
                <w:szCs w:val="18"/>
              </w:rPr>
              <w:t>Define the different subspecialties of health informatics (eg, public health informatics, bioinformatics).</w:t>
            </w:r>
          </w:p>
        </w:tc>
        <w:tc>
          <w:tcPr>
            <w:tcW w:w="247" w:type="pct"/>
            <w:shd w:val="clear" w:color="auto" w:fill="E5B8B7" w:themeFill="accent2" w:themeFillTint="66"/>
          </w:tcPr>
          <w:p w14:paraId="65083053" w14:textId="77777777" w:rsidR="009C0A40" w:rsidRDefault="009C0A40" w:rsidP="003062DA">
            <w:pPr>
              <w:spacing w:before="40" w:after="40"/>
              <w:rPr>
                <w:rFonts w:ascii="Arial Narrow" w:eastAsia="Calibri" w:hAnsi="Arial Narrow"/>
                <w:b/>
                <w:bCs/>
                <w:szCs w:val="20"/>
              </w:rPr>
            </w:pPr>
          </w:p>
        </w:tc>
        <w:tc>
          <w:tcPr>
            <w:tcW w:w="340" w:type="pct"/>
            <w:shd w:val="clear" w:color="auto" w:fill="E5B8B7" w:themeFill="accent2" w:themeFillTint="66"/>
          </w:tcPr>
          <w:p w14:paraId="23003013" w14:textId="61B482BB" w:rsidR="009C0A40" w:rsidRDefault="009C0A40" w:rsidP="003062DA">
            <w:pPr>
              <w:spacing w:before="40" w:after="40"/>
              <w:rPr>
                <w:rFonts w:ascii="Arial Narrow" w:eastAsia="Calibri" w:hAnsi="Arial Narrow"/>
                <w:b/>
                <w:bCs/>
                <w:szCs w:val="20"/>
              </w:rPr>
            </w:pPr>
          </w:p>
        </w:tc>
        <w:tc>
          <w:tcPr>
            <w:tcW w:w="363" w:type="pct"/>
            <w:shd w:val="clear" w:color="auto" w:fill="E5B8B7" w:themeFill="accent2" w:themeFillTint="66"/>
          </w:tcPr>
          <w:p w14:paraId="7F0157E7" w14:textId="0621A861" w:rsidR="009C0A40" w:rsidRPr="003062DA" w:rsidRDefault="009C0A40" w:rsidP="0006544B">
            <w:pPr>
              <w:spacing w:before="40" w:after="40"/>
              <w:jc w:val="center"/>
              <w:rPr>
                <w:rFonts w:ascii="Arial Narrow" w:hAnsi="Arial Narrow"/>
                <w:sz w:val="18"/>
                <w:szCs w:val="18"/>
              </w:rPr>
            </w:pPr>
          </w:p>
        </w:tc>
      </w:tr>
      <w:tr w:rsidR="00FB591A" w14:paraId="09DB6FF2" w14:textId="71963D8A" w:rsidTr="00FB591A">
        <w:trPr>
          <w:trHeight w:val="390"/>
        </w:trPr>
        <w:tc>
          <w:tcPr>
            <w:tcW w:w="827" w:type="pct"/>
            <w:vMerge/>
            <w:shd w:val="clear" w:color="auto" w:fill="E5B8B7" w:themeFill="accent2" w:themeFillTint="66"/>
          </w:tcPr>
          <w:p w14:paraId="1752D19E" w14:textId="77777777" w:rsidR="009C0A40" w:rsidRPr="00BA68CC" w:rsidRDefault="009C0A40" w:rsidP="003062DA">
            <w:pPr>
              <w:rPr>
                <w:rFonts w:ascii="Arial Narrow" w:hAnsi="Arial Narrow"/>
                <w:b/>
                <w:bCs/>
              </w:rPr>
            </w:pPr>
          </w:p>
        </w:tc>
        <w:tc>
          <w:tcPr>
            <w:tcW w:w="871" w:type="pct"/>
            <w:vMerge/>
            <w:shd w:val="clear" w:color="auto" w:fill="E5B8B7" w:themeFill="accent2" w:themeFillTint="66"/>
          </w:tcPr>
          <w:p w14:paraId="5F404794" w14:textId="77777777" w:rsidR="009C0A40" w:rsidRPr="00BA68CC" w:rsidRDefault="009C0A40" w:rsidP="003062DA">
            <w:pPr>
              <w:pStyle w:val="ListParagraph"/>
              <w:numPr>
                <w:ilvl w:val="0"/>
                <w:numId w:val="1"/>
              </w:numPr>
              <w:spacing w:before="60" w:after="60"/>
              <w:ind w:left="144" w:hanging="144"/>
              <w:contextualSpacing w:val="0"/>
              <w:rPr>
                <w:rFonts w:ascii="Arial Narrow" w:eastAsia="Calibri" w:hAnsi="Arial Narrow"/>
                <w:sz w:val="18"/>
                <w:szCs w:val="18"/>
              </w:rPr>
            </w:pPr>
          </w:p>
        </w:tc>
        <w:tc>
          <w:tcPr>
            <w:tcW w:w="2352" w:type="pct"/>
            <w:shd w:val="clear" w:color="auto" w:fill="E5B8B7" w:themeFill="accent2" w:themeFillTint="66"/>
          </w:tcPr>
          <w:p w14:paraId="4006E6E9" w14:textId="7ECF0DC6" w:rsidR="009C0A40" w:rsidRPr="00BA68CC" w:rsidRDefault="009C0A40" w:rsidP="003062DA">
            <w:pPr>
              <w:pStyle w:val="ListParagraph"/>
              <w:numPr>
                <w:ilvl w:val="0"/>
                <w:numId w:val="2"/>
              </w:numPr>
              <w:spacing w:before="40" w:after="40"/>
              <w:ind w:left="144" w:hanging="144"/>
              <w:contextualSpacing w:val="0"/>
              <w:rPr>
                <w:rFonts w:ascii="Arial Narrow" w:eastAsia="Calibri" w:hAnsi="Arial Narrow"/>
                <w:sz w:val="18"/>
                <w:szCs w:val="18"/>
              </w:rPr>
            </w:pPr>
            <w:r w:rsidRPr="00257F2A">
              <w:rPr>
                <w:rFonts w:ascii="Arial Narrow" w:eastAsia="Calibri" w:hAnsi="Arial Narrow"/>
                <w:sz w:val="18"/>
                <w:szCs w:val="18"/>
              </w:rPr>
              <w:t>Describe the appropriate relationship between pathology informatics and clinical informatics within a health system.</w:t>
            </w:r>
          </w:p>
        </w:tc>
        <w:tc>
          <w:tcPr>
            <w:tcW w:w="247" w:type="pct"/>
            <w:shd w:val="clear" w:color="auto" w:fill="E5B8B7" w:themeFill="accent2" w:themeFillTint="66"/>
          </w:tcPr>
          <w:p w14:paraId="65BC786C" w14:textId="77777777" w:rsidR="009C0A40" w:rsidRDefault="009C0A40" w:rsidP="003062DA">
            <w:pPr>
              <w:spacing w:before="40" w:after="40"/>
              <w:rPr>
                <w:rFonts w:ascii="Arial Narrow" w:eastAsia="Calibri" w:hAnsi="Arial Narrow"/>
                <w:b/>
                <w:bCs/>
                <w:szCs w:val="20"/>
              </w:rPr>
            </w:pPr>
          </w:p>
        </w:tc>
        <w:tc>
          <w:tcPr>
            <w:tcW w:w="340" w:type="pct"/>
            <w:shd w:val="clear" w:color="auto" w:fill="E5B8B7" w:themeFill="accent2" w:themeFillTint="66"/>
          </w:tcPr>
          <w:p w14:paraId="2FFEC5CE" w14:textId="0632CBAE" w:rsidR="009C0A40" w:rsidRDefault="009C0A40" w:rsidP="003062DA">
            <w:pPr>
              <w:spacing w:before="40" w:after="40"/>
              <w:rPr>
                <w:rFonts w:ascii="Arial Narrow" w:eastAsia="Calibri" w:hAnsi="Arial Narrow"/>
                <w:b/>
                <w:bCs/>
                <w:szCs w:val="20"/>
              </w:rPr>
            </w:pPr>
          </w:p>
        </w:tc>
        <w:tc>
          <w:tcPr>
            <w:tcW w:w="363" w:type="pct"/>
            <w:shd w:val="clear" w:color="auto" w:fill="E5B8B7" w:themeFill="accent2" w:themeFillTint="66"/>
          </w:tcPr>
          <w:p w14:paraId="2BC3C474" w14:textId="5486AF40" w:rsidR="009C0A40" w:rsidRPr="003062DA" w:rsidRDefault="009C0A40" w:rsidP="0006544B">
            <w:pPr>
              <w:spacing w:before="40" w:after="40"/>
              <w:jc w:val="center"/>
              <w:rPr>
                <w:rFonts w:ascii="Arial Narrow" w:eastAsia="Calibri" w:hAnsi="Arial Narrow"/>
                <w:sz w:val="18"/>
                <w:szCs w:val="18"/>
              </w:rPr>
            </w:pPr>
          </w:p>
        </w:tc>
      </w:tr>
      <w:tr w:rsidR="00FB591A" w14:paraId="1BCC9663" w14:textId="10547095" w:rsidTr="00FB591A">
        <w:trPr>
          <w:trHeight w:val="390"/>
        </w:trPr>
        <w:tc>
          <w:tcPr>
            <w:tcW w:w="827" w:type="pct"/>
            <w:vMerge/>
            <w:shd w:val="clear" w:color="auto" w:fill="E5B8B7" w:themeFill="accent2" w:themeFillTint="66"/>
          </w:tcPr>
          <w:p w14:paraId="6208A6A0" w14:textId="77777777" w:rsidR="009C0A40" w:rsidRPr="00BA68CC" w:rsidRDefault="009C0A40" w:rsidP="003062DA">
            <w:pPr>
              <w:rPr>
                <w:rFonts w:ascii="Arial Narrow" w:hAnsi="Arial Narrow"/>
                <w:b/>
                <w:bCs/>
              </w:rPr>
            </w:pPr>
          </w:p>
        </w:tc>
        <w:tc>
          <w:tcPr>
            <w:tcW w:w="871" w:type="pct"/>
            <w:vMerge/>
            <w:shd w:val="clear" w:color="auto" w:fill="E5B8B7" w:themeFill="accent2" w:themeFillTint="66"/>
          </w:tcPr>
          <w:p w14:paraId="00ED3E97" w14:textId="77777777" w:rsidR="009C0A40" w:rsidRPr="00BA68CC" w:rsidRDefault="009C0A40" w:rsidP="003062DA">
            <w:pPr>
              <w:pStyle w:val="ListParagraph"/>
              <w:numPr>
                <w:ilvl w:val="0"/>
                <w:numId w:val="1"/>
              </w:numPr>
              <w:spacing w:before="60" w:after="60"/>
              <w:ind w:left="144" w:hanging="144"/>
              <w:contextualSpacing w:val="0"/>
              <w:rPr>
                <w:rFonts w:ascii="Arial Narrow" w:eastAsia="Calibri" w:hAnsi="Arial Narrow"/>
                <w:sz w:val="18"/>
                <w:szCs w:val="18"/>
              </w:rPr>
            </w:pPr>
          </w:p>
        </w:tc>
        <w:tc>
          <w:tcPr>
            <w:tcW w:w="2352" w:type="pct"/>
            <w:shd w:val="clear" w:color="auto" w:fill="E5B8B7" w:themeFill="accent2" w:themeFillTint="66"/>
          </w:tcPr>
          <w:p w14:paraId="343A417D" w14:textId="6592DBB5" w:rsidR="009C0A40" w:rsidRDefault="009C0A40" w:rsidP="003062DA">
            <w:pPr>
              <w:spacing w:before="40" w:after="40"/>
              <w:rPr>
                <w:rFonts w:ascii="Arial Narrow" w:eastAsia="Calibri" w:hAnsi="Arial Narrow"/>
                <w:sz w:val="18"/>
                <w:szCs w:val="18"/>
              </w:rPr>
            </w:pPr>
            <w:r w:rsidRPr="00371DF3">
              <w:rPr>
                <w:rFonts w:ascii="Arial Narrow" w:eastAsia="Calibri" w:hAnsi="Arial Narrow"/>
                <w:b/>
                <w:bCs/>
                <w:szCs w:val="20"/>
              </w:rPr>
              <w:t>Practical Exercises</w:t>
            </w:r>
            <w:r>
              <w:rPr>
                <w:rFonts w:ascii="Arial Narrow" w:eastAsia="Calibri" w:hAnsi="Arial Narrow"/>
                <w:b/>
                <w:bCs/>
                <w:szCs w:val="20"/>
              </w:rPr>
              <w:t xml:space="preserve"> </w:t>
            </w:r>
            <w:r w:rsidRPr="00154703">
              <w:rPr>
                <w:rFonts w:ascii="Arial Narrow" w:eastAsia="Calibri" w:hAnsi="Arial Narrow"/>
                <w:sz w:val="18"/>
                <w:szCs w:val="18"/>
              </w:rPr>
              <w:t>(List exercises completed)</w:t>
            </w:r>
          </w:p>
          <w:p w14:paraId="4E038E5D" w14:textId="77777777" w:rsidR="0071455E" w:rsidRDefault="0071455E" w:rsidP="003062DA">
            <w:pPr>
              <w:spacing w:before="40" w:after="40"/>
              <w:rPr>
                <w:rFonts w:ascii="Arial Narrow" w:eastAsia="Calibri" w:hAnsi="Arial Narrow"/>
                <w:sz w:val="18"/>
                <w:szCs w:val="18"/>
              </w:rPr>
            </w:pPr>
          </w:p>
          <w:p w14:paraId="47279846" w14:textId="77777777" w:rsidR="00757CEF" w:rsidRDefault="00757CEF" w:rsidP="003062DA">
            <w:pPr>
              <w:spacing w:before="40" w:after="40"/>
              <w:rPr>
                <w:rFonts w:ascii="Arial Narrow" w:eastAsia="Calibri" w:hAnsi="Arial Narrow"/>
                <w:b/>
                <w:bCs/>
                <w:szCs w:val="20"/>
              </w:rPr>
            </w:pPr>
          </w:p>
          <w:p w14:paraId="2886E100" w14:textId="7B294943" w:rsidR="00757CEF" w:rsidRPr="00371DF3" w:rsidRDefault="00757CEF" w:rsidP="003062DA">
            <w:pPr>
              <w:spacing w:before="40" w:after="40"/>
              <w:rPr>
                <w:rFonts w:ascii="Arial Narrow" w:eastAsia="Calibri" w:hAnsi="Arial Narrow"/>
                <w:b/>
                <w:bCs/>
                <w:szCs w:val="20"/>
              </w:rPr>
            </w:pPr>
          </w:p>
        </w:tc>
        <w:tc>
          <w:tcPr>
            <w:tcW w:w="247" w:type="pct"/>
            <w:shd w:val="clear" w:color="auto" w:fill="E5B8B7" w:themeFill="accent2" w:themeFillTint="66"/>
          </w:tcPr>
          <w:p w14:paraId="552D3D6A" w14:textId="77777777" w:rsidR="009C0A40" w:rsidRDefault="009C0A40" w:rsidP="003062DA">
            <w:pPr>
              <w:spacing w:before="40" w:after="40"/>
              <w:rPr>
                <w:rFonts w:ascii="Arial Narrow" w:eastAsia="Calibri" w:hAnsi="Arial Narrow"/>
                <w:b/>
                <w:bCs/>
                <w:szCs w:val="20"/>
              </w:rPr>
            </w:pPr>
          </w:p>
        </w:tc>
        <w:tc>
          <w:tcPr>
            <w:tcW w:w="340" w:type="pct"/>
            <w:shd w:val="clear" w:color="auto" w:fill="E5B8B7" w:themeFill="accent2" w:themeFillTint="66"/>
          </w:tcPr>
          <w:p w14:paraId="35E12567" w14:textId="0A64B981" w:rsidR="009C0A40" w:rsidRDefault="009C0A40" w:rsidP="003062DA">
            <w:pPr>
              <w:spacing w:before="40" w:after="40"/>
              <w:rPr>
                <w:rFonts w:ascii="Arial Narrow" w:eastAsia="Calibri" w:hAnsi="Arial Narrow"/>
                <w:b/>
                <w:bCs/>
                <w:szCs w:val="20"/>
              </w:rPr>
            </w:pPr>
          </w:p>
        </w:tc>
        <w:tc>
          <w:tcPr>
            <w:tcW w:w="363" w:type="pct"/>
            <w:shd w:val="clear" w:color="auto" w:fill="E5B8B7" w:themeFill="accent2" w:themeFillTint="66"/>
          </w:tcPr>
          <w:p w14:paraId="126FC0D3" w14:textId="06720E01" w:rsidR="009C0A40" w:rsidRPr="00371DF3" w:rsidRDefault="009C0A40" w:rsidP="0006544B">
            <w:pPr>
              <w:spacing w:before="40" w:after="40"/>
              <w:jc w:val="center"/>
              <w:rPr>
                <w:rFonts w:ascii="Arial Narrow" w:eastAsia="Calibri" w:hAnsi="Arial Narrow"/>
                <w:b/>
                <w:bCs/>
                <w:szCs w:val="20"/>
              </w:rPr>
            </w:pPr>
          </w:p>
        </w:tc>
      </w:tr>
    </w:tbl>
    <w:p w14:paraId="16B640AB" w14:textId="17D68945" w:rsidR="00E16725" w:rsidRDefault="00E16725" w:rsidP="0006544B"/>
    <w:tbl>
      <w:tblPr>
        <w:tblStyle w:val="TableGrid"/>
        <w:tblW w:w="5338" w:type="pct"/>
        <w:tblInd w:w="-365" w:type="dxa"/>
        <w:tblLook w:val="04A0" w:firstRow="1" w:lastRow="0" w:firstColumn="1" w:lastColumn="0" w:noHBand="0" w:noVBand="1"/>
      </w:tblPr>
      <w:tblGrid>
        <w:gridCol w:w="1895"/>
        <w:gridCol w:w="1980"/>
        <w:gridCol w:w="5403"/>
        <w:gridCol w:w="673"/>
        <w:gridCol w:w="749"/>
        <w:gridCol w:w="825"/>
      </w:tblGrid>
      <w:tr w:rsidR="00974887" w14:paraId="7BB25699" w14:textId="77777777" w:rsidTr="00E23840">
        <w:trPr>
          <w:trHeight w:val="269"/>
        </w:trPr>
        <w:tc>
          <w:tcPr>
            <w:tcW w:w="4025" w:type="pct"/>
            <w:gridSpan w:val="3"/>
            <w:tcBorders>
              <w:top w:val="nil"/>
              <w:left w:val="nil"/>
            </w:tcBorders>
            <w:shd w:val="clear" w:color="auto" w:fill="auto"/>
          </w:tcPr>
          <w:p w14:paraId="1404DD41" w14:textId="1C5CEABE" w:rsidR="0006544B" w:rsidRPr="00C11CB5" w:rsidRDefault="0006544B" w:rsidP="00154703">
            <w:pPr>
              <w:spacing w:before="40" w:after="40"/>
              <w:rPr>
                <w:rFonts w:ascii="Arial Narrow" w:eastAsia="Calibri" w:hAnsi="Arial Narrow"/>
                <w:b/>
                <w:bCs/>
                <w:szCs w:val="20"/>
              </w:rPr>
            </w:pPr>
            <w:r w:rsidRPr="0006544B">
              <w:rPr>
                <w:b/>
                <w:bCs/>
                <w:color w:val="1F497D"/>
              </w:rPr>
              <w:t>Topic 2: Information Technology Fundamentals</w:t>
            </w:r>
          </w:p>
        </w:tc>
        <w:tc>
          <w:tcPr>
            <w:tcW w:w="292" w:type="pct"/>
            <w:shd w:val="clear" w:color="auto" w:fill="CCC0D9" w:themeFill="accent4" w:themeFillTint="66"/>
          </w:tcPr>
          <w:p w14:paraId="4EE8DF8A" w14:textId="594065F2" w:rsidR="0006544B" w:rsidRPr="0006544B" w:rsidRDefault="0006544B" w:rsidP="00FB591A">
            <w:pPr>
              <w:spacing w:before="40" w:after="40"/>
              <w:jc w:val="center"/>
              <w:rPr>
                <w:rFonts w:ascii="Arial Narrow" w:eastAsia="Calibri" w:hAnsi="Arial Narrow"/>
                <w:b/>
                <w:bCs/>
                <w:sz w:val="16"/>
                <w:szCs w:val="16"/>
              </w:rPr>
            </w:pPr>
            <w:r w:rsidRPr="0006544B">
              <w:rPr>
                <w:rFonts w:ascii="Arial Narrow" w:eastAsia="Calibri" w:hAnsi="Arial Narrow"/>
                <w:b/>
                <w:bCs/>
                <w:sz w:val="16"/>
                <w:szCs w:val="16"/>
              </w:rPr>
              <w:t>Year</w:t>
            </w:r>
          </w:p>
        </w:tc>
        <w:tc>
          <w:tcPr>
            <w:tcW w:w="325" w:type="pct"/>
            <w:shd w:val="clear" w:color="auto" w:fill="CCC0D9" w:themeFill="accent4" w:themeFillTint="66"/>
          </w:tcPr>
          <w:p w14:paraId="0095AE9C" w14:textId="5FD62652" w:rsidR="0006544B" w:rsidRPr="0006544B" w:rsidRDefault="0006544B" w:rsidP="00FB591A">
            <w:pPr>
              <w:spacing w:before="40" w:after="40"/>
              <w:jc w:val="center"/>
              <w:rPr>
                <w:rFonts w:ascii="Arial Narrow" w:eastAsia="Calibri" w:hAnsi="Arial Narrow"/>
                <w:b/>
                <w:bCs/>
                <w:sz w:val="16"/>
                <w:szCs w:val="16"/>
              </w:rPr>
            </w:pPr>
            <w:r w:rsidRPr="0006544B">
              <w:rPr>
                <w:rFonts w:ascii="Arial Narrow" w:eastAsia="Calibri" w:hAnsi="Arial Narrow"/>
                <w:b/>
                <w:bCs/>
                <w:sz w:val="16"/>
                <w:szCs w:val="16"/>
              </w:rPr>
              <w:t>Rotation</w:t>
            </w:r>
          </w:p>
        </w:tc>
        <w:tc>
          <w:tcPr>
            <w:tcW w:w="358" w:type="pct"/>
            <w:shd w:val="clear" w:color="auto" w:fill="CCC0D9" w:themeFill="accent4" w:themeFillTint="66"/>
          </w:tcPr>
          <w:p w14:paraId="19A8CC4D" w14:textId="58A537D8" w:rsidR="0006544B" w:rsidRPr="0006544B" w:rsidRDefault="0006544B" w:rsidP="00FB591A">
            <w:pPr>
              <w:spacing w:before="40" w:after="40"/>
              <w:jc w:val="center"/>
              <w:rPr>
                <w:rFonts w:ascii="Arial Narrow" w:eastAsia="Calibri" w:hAnsi="Arial Narrow"/>
                <w:b/>
                <w:bCs/>
                <w:sz w:val="16"/>
                <w:szCs w:val="16"/>
              </w:rPr>
            </w:pPr>
            <w:r w:rsidRPr="0006544B">
              <w:rPr>
                <w:rFonts w:ascii="Arial Narrow" w:eastAsia="Calibri" w:hAnsi="Arial Narrow"/>
                <w:b/>
                <w:bCs/>
                <w:sz w:val="16"/>
                <w:szCs w:val="16"/>
              </w:rPr>
              <w:t>Complete</w:t>
            </w:r>
          </w:p>
        </w:tc>
      </w:tr>
      <w:tr w:rsidR="00974887" w14:paraId="21CA4DCA" w14:textId="3418778F" w:rsidTr="00ED7139">
        <w:trPr>
          <w:trHeight w:val="530"/>
        </w:trPr>
        <w:tc>
          <w:tcPr>
            <w:tcW w:w="822" w:type="pct"/>
            <w:vMerge w:val="restart"/>
            <w:shd w:val="clear" w:color="auto" w:fill="CCC0D9" w:themeFill="accent4" w:themeFillTint="66"/>
          </w:tcPr>
          <w:p w14:paraId="58AFA708" w14:textId="6048E190" w:rsidR="0006544B" w:rsidRPr="00BA68CC" w:rsidRDefault="0006544B" w:rsidP="00154703">
            <w:pPr>
              <w:spacing w:before="60" w:after="60"/>
              <w:rPr>
                <w:rFonts w:ascii="Arial Narrow" w:hAnsi="Arial Narrow"/>
              </w:rPr>
            </w:pPr>
            <w:r w:rsidRPr="00B16E0C">
              <w:rPr>
                <w:rFonts w:ascii="Arial Narrow" w:hAnsi="Arial Narrow"/>
                <w:b/>
                <w:bCs/>
              </w:rPr>
              <w:t>Rational</w:t>
            </w:r>
            <w:r>
              <w:rPr>
                <w:rFonts w:ascii="Arial Narrow" w:hAnsi="Arial Narrow"/>
                <w:b/>
                <w:bCs/>
              </w:rPr>
              <w:t>e</w:t>
            </w:r>
            <w:r w:rsidRPr="00B16E0C">
              <w:rPr>
                <w:rFonts w:ascii="Arial Narrow" w:hAnsi="Arial Narrow"/>
                <w:b/>
                <w:bCs/>
              </w:rPr>
              <w:t>:</w:t>
            </w:r>
            <w:r>
              <w:rPr>
                <w:rFonts w:ascii="Arial Narrow" w:hAnsi="Arial Narrow"/>
              </w:rPr>
              <w:t xml:space="preserve"> </w:t>
            </w:r>
            <w:r w:rsidRPr="001E29EC">
              <w:rPr>
                <w:rFonts w:ascii="Arial Narrow" w:hAnsi="Arial Narrow"/>
                <w:sz w:val="18"/>
                <w:szCs w:val="18"/>
              </w:rPr>
              <w:t>Computers and other IT/communication technology are essential tools that pathologists use in the management of information for laboratory practice and patient care.</w:t>
            </w:r>
          </w:p>
        </w:tc>
        <w:tc>
          <w:tcPr>
            <w:tcW w:w="859" w:type="pct"/>
            <w:vMerge w:val="restart"/>
            <w:tcBorders>
              <w:right w:val="single" w:sz="4" w:space="0" w:color="auto"/>
            </w:tcBorders>
            <w:shd w:val="clear" w:color="auto" w:fill="CCC0D9" w:themeFill="accent4" w:themeFillTint="66"/>
          </w:tcPr>
          <w:p w14:paraId="1AC056EA" w14:textId="449BA2A9" w:rsidR="0006544B" w:rsidRPr="00C11CB5" w:rsidRDefault="0006544B" w:rsidP="00154703">
            <w:pPr>
              <w:spacing w:before="60" w:after="60"/>
              <w:rPr>
                <w:rFonts w:ascii="Arial Narrow" w:eastAsia="Calibri" w:hAnsi="Arial Narrow"/>
                <w:b/>
                <w:bCs/>
                <w:szCs w:val="20"/>
              </w:rPr>
            </w:pPr>
            <w:r w:rsidRPr="00C11CB5">
              <w:rPr>
                <w:rFonts w:ascii="Arial Narrow" w:eastAsia="Calibri" w:hAnsi="Arial Narrow"/>
                <w:b/>
                <w:bCs/>
                <w:szCs w:val="20"/>
              </w:rPr>
              <w:t>Subtopics</w:t>
            </w:r>
          </w:p>
          <w:p w14:paraId="5D1D74E3" w14:textId="0CA7C1BE" w:rsidR="0006544B" w:rsidRPr="00257F2A" w:rsidRDefault="0006544B" w:rsidP="00154703">
            <w:pPr>
              <w:pStyle w:val="ListParagraph"/>
              <w:numPr>
                <w:ilvl w:val="0"/>
                <w:numId w:val="3"/>
              </w:numPr>
              <w:spacing w:before="60" w:after="60"/>
              <w:ind w:left="144" w:hanging="144"/>
              <w:rPr>
                <w:rFonts w:ascii="Arial Narrow" w:eastAsia="Calibri" w:hAnsi="Arial Narrow"/>
                <w:sz w:val="18"/>
                <w:szCs w:val="18"/>
              </w:rPr>
            </w:pPr>
            <w:r w:rsidRPr="00257F2A">
              <w:rPr>
                <w:rFonts w:ascii="Arial Narrow" w:eastAsia="Calibri" w:hAnsi="Arial Narrow"/>
                <w:sz w:val="18"/>
                <w:szCs w:val="18"/>
              </w:rPr>
              <w:t xml:space="preserve">Computer hardware and software </w:t>
            </w:r>
          </w:p>
          <w:p w14:paraId="4E1A0B5F" w14:textId="7591748D" w:rsidR="0006544B" w:rsidRPr="00257F2A" w:rsidRDefault="0006544B" w:rsidP="00154703">
            <w:pPr>
              <w:pStyle w:val="ListParagraph"/>
              <w:numPr>
                <w:ilvl w:val="0"/>
                <w:numId w:val="3"/>
              </w:numPr>
              <w:spacing w:before="60" w:after="60"/>
              <w:ind w:left="144" w:hanging="144"/>
              <w:rPr>
                <w:rFonts w:ascii="Arial Narrow" w:eastAsia="Calibri" w:hAnsi="Arial Narrow"/>
                <w:sz w:val="18"/>
                <w:szCs w:val="18"/>
              </w:rPr>
            </w:pPr>
            <w:r w:rsidRPr="00257F2A">
              <w:rPr>
                <w:rFonts w:ascii="Arial Narrow" w:eastAsia="Calibri" w:hAnsi="Arial Narrow"/>
                <w:sz w:val="18"/>
                <w:szCs w:val="18"/>
              </w:rPr>
              <w:t>Networks, including the Internet</w:t>
            </w:r>
          </w:p>
          <w:p w14:paraId="58330C5C" w14:textId="2B59C277" w:rsidR="0006544B" w:rsidRPr="00257F2A" w:rsidRDefault="0006544B" w:rsidP="00154703">
            <w:pPr>
              <w:pStyle w:val="ListParagraph"/>
              <w:numPr>
                <w:ilvl w:val="0"/>
                <w:numId w:val="3"/>
              </w:numPr>
              <w:spacing w:before="60" w:after="60"/>
              <w:ind w:left="144" w:hanging="144"/>
              <w:rPr>
                <w:rFonts w:ascii="Arial Narrow" w:eastAsia="Calibri" w:hAnsi="Arial Narrow"/>
                <w:sz w:val="18"/>
                <w:szCs w:val="18"/>
              </w:rPr>
            </w:pPr>
            <w:r w:rsidRPr="00257F2A">
              <w:rPr>
                <w:rFonts w:ascii="Arial Narrow" w:eastAsia="Calibri" w:hAnsi="Arial Narrow"/>
                <w:sz w:val="18"/>
                <w:szCs w:val="18"/>
              </w:rPr>
              <w:t>Database architectures</w:t>
            </w:r>
          </w:p>
          <w:p w14:paraId="65A7CD06" w14:textId="3D06ED5B" w:rsidR="0006544B" w:rsidRPr="000240FD" w:rsidRDefault="0006544B" w:rsidP="00154703">
            <w:pPr>
              <w:pStyle w:val="ListParagraph"/>
              <w:numPr>
                <w:ilvl w:val="0"/>
                <w:numId w:val="3"/>
              </w:numPr>
              <w:spacing w:before="60" w:after="60"/>
              <w:ind w:left="144" w:hanging="144"/>
              <w:contextualSpacing w:val="0"/>
              <w:rPr>
                <w:rFonts w:ascii="Arial Narrow" w:eastAsia="Calibri" w:hAnsi="Arial Narrow"/>
                <w:sz w:val="18"/>
                <w:szCs w:val="18"/>
              </w:rPr>
            </w:pPr>
            <w:r w:rsidRPr="00257F2A">
              <w:rPr>
                <w:rFonts w:ascii="Arial Narrow" w:eastAsia="Calibri" w:hAnsi="Arial Narrow"/>
                <w:sz w:val="18"/>
                <w:szCs w:val="18"/>
              </w:rPr>
              <w:t>Uses of databases in pathology and medicine</w:t>
            </w:r>
          </w:p>
        </w:tc>
        <w:tc>
          <w:tcPr>
            <w:tcW w:w="2344" w:type="pct"/>
            <w:tcBorders>
              <w:left w:val="single" w:sz="4" w:space="0" w:color="auto"/>
            </w:tcBorders>
            <w:shd w:val="clear" w:color="auto" w:fill="CCC0D9" w:themeFill="accent4" w:themeFillTint="66"/>
          </w:tcPr>
          <w:p w14:paraId="3ECDCCCE" w14:textId="01A93C08" w:rsidR="0006544B" w:rsidRPr="00C11CB5" w:rsidRDefault="0006544B" w:rsidP="00154703">
            <w:pPr>
              <w:spacing w:before="40" w:after="40"/>
              <w:rPr>
                <w:rFonts w:ascii="Arial Narrow" w:eastAsia="Calibri" w:hAnsi="Arial Narrow"/>
                <w:b/>
                <w:bCs/>
                <w:szCs w:val="20"/>
              </w:rPr>
            </w:pPr>
            <w:r w:rsidRPr="00C11CB5">
              <w:rPr>
                <w:rFonts w:ascii="Arial Narrow" w:eastAsia="Calibri" w:hAnsi="Arial Narrow"/>
                <w:b/>
                <w:bCs/>
                <w:szCs w:val="20"/>
              </w:rPr>
              <w:t>Outcome Stat</w:t>
            </w:r>
            <w:r>
              <w:rPr>
                <w:rFonts w:ascii="Arial Narrow" w:eastAsia="Calibri" w:hAnsi="Arial Narrow"/>
                <w:b/>
                <w:bCs/>
                <w:szCs w:val="20"/>
              </w:rPr>
              <w:t>e</w:t>
            </w:r>
            <w:r w:rsidRPr="00C11CB5">
              <w:rPr>
                <w:rFonts w:ascii="Arial Narrow" w:eastAsia="Calibri" w:hAnsi="Arial Narrow"/>
                <w:b/>
                <w:bCs/>
                <w:szCs w:val="20"/>
              </w:rPr>
              <w:t>ments</w:t>
            </w:r>
          </w:p>
          <w:p w14:paraId="2E5DDE65" w14:textId="5FD30E05" w:rsidR="0006544B" w:rsidRPr="00481203" w:rsidRDefault="0006544B" w:rsidP="00154703">
            <w:pPr>
              <w:pStyle w:val="ListParagraph"/>
              <w:numPr>
                <w:ilvl w:val="0"/>
                <w:numId w:val="2"/>
              </w:numPr>
              <w:spacing w:before="40" w:after="40"/>
              <w:ind w:left="144" w:hanging="144"/>
              <w:contextualSpacing w:val="0"/>
              <w:rPr>
                <w:rFonts w:ascii="Arial Narrow" w:hAnsi="Arial Narrow"/>
              </w:rPr>
            </w:pPr>
            <w:r w:rsidRPr="00257F2A">
              <w:rPr>
                <w:rFonts w:ascii="Arial Narrow" w:hAnsi="Arial Narrow"/>
                <w:sz w:val="18"/>
                <w:szCs w:val="18"/>
              </w:rPr>
              <w:t>Use correct terminology to describe the major types and components of computer hardware and software.</w:t>
            </w:r>
          </w:p>
        </w:tc>
        <w:tc>
          <w:tcPr>
            <w:tcW w:w="292" w:type="pct"/>
            <w:shd w:val="clear" w:color="auto" w:fill="CCC0D9" w:themeFill="accent4" w:themeFillTint="66"/>
          </w:tcPr>
          <w:p w14:paraId="346E126A" w14:textId="77777777" w:rsidR="0006544B" w:rsidRDefault="0006544B" w:rsidP="00154703">
            <w:pPr>
              <w:spacing w:before="40" w:after="40"/>
              <w:rPr>
                <w:rFonts w:ascii="Arial Narrow" w:eastAsia="Calibri" w:hAnsi="Arial Narrow"/>
                <w:b/>
                <w:bCs/>
                <w:szCs w:val="20"/>
              </w:rPr>
            </w:pPr>
          </w:p>
        </w:tc>
        <w:tc>
          <w:tcPr>
            <w:tcW w:w="325" w:type="pct"/>
            <w:shd w:val="clear" w:color="auto" w:fill="CCC0D9" w:themeFill="accent4" w:themeFillTint="66"/>
          </w:tcPr>
          <w:p w14:paraId="1CDEF16F" w14:textId="56D4953C" w:rsidR="0006544B" w:rsidRDefault="0006544B" w:rsidP="00154703">
            <w:pPr>
              <w:spacing w:before="40" w:after="40"/>
              <w:rPr>
                <w:rFonts w:ascii="Arial Narrow" w:eastAsia="Calibri" w:hAnsi="Arial Narrow"/>
                <w:b/>
                <w:bCs/>
                <w:szCs w:val="20"/>
              </w:rPr>
            </w:pPr>
          </w:p>
        </w:tc>
        <w:tc>
          <w:tcPr>
            <w:tcW w:w="358" w:type="pct"/>
            <w:shd w:val="clear" w:color="auto" w:fill="CCC0D9" w:themeFill="accent4" w:themeFillTint="66"/>
          </w:tcPr>
          <w:p w14:paraId="29AF78E6" w14:textId="133F7CEC" w:rsidR="0006544B" w:rsidRPr="00C11CB5" w:rsidRDefault="0006544B" w:rsidP="00154703">
            <w:pPr>
              <w:spacing w:before="40" w:after="40"/>
              <w:rPr>
                <w:rFonts w:ascii="Arial Narrow" w:eastAsia="Calibri" w:hAnsi="Arial Narrow"/>
                <w:b/>
                <w:bCs/>
                <w:szCs w:val="20"/>
              </w:rPr>
            </w:pPr>
          </w:p>
        </w:tc>
      </w:tr>
      <w:tr w:rsidR="00974887" w14:paraId="15BEC931" w14:textId="4BBDE220" w:rsidTr="00ED7139">
        <w:trPr>
          <w:trHeight w:val="386"/>
        </w:trPr>
        <w:tc>
          <w:tcPr>
            <w:tcW w:w="822" w:type="pct"/>
            <w:vMerge/>
            <w:shd w:val="clear" w:color="auto" w:fill="CCC0D9" w:themeFill="accent4" w:themeFillTint="66"/>
          </w:tcPr>
          <w:p w14:paraId="52786CB3" w14:textId="77777777" w:rsidR="0006544B" w:rsidRPr="00B16E0C" w:rsidRDefault="0006544B" w:rsidP="00154703">
            <w:pPr>
              <w:spacing w:before="60" w:after="60"/>
              <w:rPr>
                <w:rFonts w:ascii="Arial Narrow" w:hAnsi="Arial Narrow"/>
                <w:b/>
                <w:bCs/>
              </w:rPr>
            </w:pPr>
          </w:p>
        </w:tc>
        <w:tc>
          <w:tcPr>
            <w:tcW w:w="859" w:type="pct"/>
            <w:vMerge/>
            <w:tcBorders>
              <w:right w:val="single" w:sz="4" w:space="0" w:color="auto"/>
            </w:tcBorders>
            <w:shd w:val="clear" w:color="auto" w:fill="CCC0D9" w:themeFill="accent4" w:themeFillTint="66"/>
          </w:tcPr>
          <w:p w14:paraId="70EEDD8D" w14:textId="77777777" w:rsidR="0006544B" w:rsidRPr="00306859" w:rsidRDefault="0006544B" w:rsidP="00154703">
            <w:pPr>
              <w:pStyle w:val="ListParagraph"/>
              <w:numPr>
                <w:ilvl w:val="0"/>
                <w:numId w:val="3"/>
              </w:numPr>
              <w:spacing w:before="60" w:after="60"/>
              <w:ind w:left="144" w:hanging="144"/>
              <w:contextualSpacing w:val="0"/>
              <w:rPr>
                <w:rFonts w:ascii="Arial Narrow" w:eastAsia="Calibri" w:hAnsi="Arial Narrow"/>
                <w:sz w:val="18"/>
                <w:szCs w:val="18"/>
              </w:rPr>
            </w:pPr>
          </w:p>
        </w:tc>
        <w:tc>
          <w:tcPr>
            <w:tcW w:w="2344" w:type="pct"/>
            <w:tcBorders>
              <w:left w:val="single" w:sz="4" w:space="0" w:color="auto"/>
            </w:tcBorders>
            <w:shd w:val="clear" w:color="auto" w:fill="CCC0D9" w:themeFill="accent4" w:themeFillTint="66"/>
          </w:tcPr>
          <w:p w14:paraId="16B651DA" w14:textId="0BBCEB33" w:rsidR="0006544B" w:rsidRPr="00481203" w:rsidRDefault="0006544B" w:rsidP="00154703">
            <w:pPr>
              <w:pStyle w:val="ListParagraph"/>
              <w:numPr>
                <w:ilvl w:val="0"/>
                <w:numId w:val="2"/>
              </w:numPr>
              <w:spacing w:before="40" w:after="40"/>
              <w:ind w:left="144" w:hanging="144"/>
              <w:contextualSpacing w:val="0"/>
              <w:rPr>
                <w:rFonts w:ascii="Arial Narrow" w:eastAsia="Calibri" w:hAnsi="Arial Narrow"/>
                <w:sz w:val="18"/>
                <w:szCs w:val="18"/>
              </w:rPr>
            </w:pPr>
            <w:r w:rsidRPr="00257F2A">
              <w:rPr>
                <w:rFonts w:ascii="Arial Narrow" w:hAnsi="Arial Narrow"/>
                <w:sz w:val="18"/>
                <w:szCs w:val="18"/>
              </w:rPr>
              <w:t>List the key devices that make up computer networks.</w:t>
            </w:r>
          </w:p>
        </w:tc>
        <w:tc>
          <w:tcPr>
            <w:tcW w:w="292" w:type="pct"/>
            <w:shd w:val="clear" w:color="auto" w:fill="CCC0D9" w:themeFill="accent4" w:themeFillTint="66"/>
          </w:tcPr>
          <w:p w14:paraId="0FF8663F" w14:textId="77777777" w:rsidR="0006544B" w:rsidRDefault="0006544B" w:rsidP="00154703">
            <w:pPr>
              <w:spacing w:before="40" w:after="40"/>
              <w:rPr>
                <w:rFonts w:ascii="Arial Narrow" w:eastAsia="Calibri" w:hAnsi="Arial Narrow"/>
                <w:b/>
                <w:bCs/>
                <w:szCs w:val="20"/>
              </w:rPr>
            </w:pPr>
          </w:p>
        </w:tc>
        <w:tc>
          <w:tcPr>
            <w:tcW w:w="325" w:type="pct"/>
            <w:shd w:val="clear" w:color="auto" w:fill="CCC0D9" w:themeFill="accent4" w:themeFillTint="66"/>
          </w:tcPr>
          <w:p w14:paraId="651429EB" w14:textId="7DC52A65" w:rsidR="0006544B" w:rsidRDefault="0006544B" w:rsidP="00154703">
            <w:pPr>
              <w:spacing w:before="40" w:after="40"/>
              <w:rPr>
                <w:rFonts w:ascii="Arial Narrow" w:eastAsia="Calibri" w:hAnsi="Arial Narrow"/>
                <w:b/>
                <w:bCs/>
                <w:szCs w:val="20"/>
              </w:rPr>
            </w:pPr>
          </w:p>
        </w:tc>
        <w:tc>
          <w:tcPr>
            <w:tcW w:w="358" w:type="pct"/>
            <w:shd w:val="clear" w:color="auto" w:fill="CCC0D9" w:themeFill="accent4" w:themeFillTint="66"/>
          </w:tcPr>
          <w:p w14:paraId="4E98C5E8" w14:textId="43652E10" w:rsidR="0006544B" w:rsidRPr="00154703" w:rsidRDefault="0006544B" w:rsidP="00154703">
            <w:pPr>
              <w:spacing w:before="40" w:after="40"/>
              <w:rPr>
                <w:rFonts w:ascii="Arial Narrow" w:hAnsi="Arial Narrow"/>
                <w:sz w:val="18"/>
                <w:szCs w:val="18"/>
              </w:rPr>
            </w:pPr>
          </w:p>
        </w:tc>
      </w:tr>
      <w:tr w:rsidR="00974887" w14:paraId="34EF5084" w14:textId="55ED3EC7" w:rsidTr="00ED7139">
        <w:trPr>
          <w:trHeight w:val="530"/>
        </w:trPr>
        <w:tc>
          <w:tcPr>
            <w:tcW w:w="822" w:type="pct"/>
            <w:vMerge/>
            <w:shd w:val="clear" w:color="auto" w:fill="CCC0D9" w:themeFill="accent4" w:themeFillTint="66"/>
          </w:tcPr>
          <w:p w14:paraId="097F6B77" w14:textId="77777777" w:rsidR="0006544B" w:rsidRPr="00B16E0C" w:rsidRDefault="0006544B" w:rsidP="00154703">
            <w:pPr>
              <w:spacing w:before="60" w:after="60"/>
              <w:rPr>
                <w:rFonts w:ascii="Arial Narrow" w:hAnsi="Arial Narrow"/>
                <w:b/>
                <w:bCs/>
              </w:rPr>
            </w:pPr>
          </w:p>
        </w:tc>
        <w:tc>
          <w:tcPr>
            <w:tcW w:w="859" w:type="pct"/>
            <w:vMerge/>
            <w:tcBorders>
              <w:right w:val="single" w:sz="4" w:space="0" w:color="auto"/>
            </w:tcBorders>
            <w:shd w:val="clear" w:color="auto" w:fill="CCC0D9" w:themeFill="accent4" w:themeFillTint="66"/>
          </w:tcPr>
          <w:p w14:paraId="784A7005" w14:textId="77777777" w:rsidR="0006544B" w:rsidRPr="00306859" w:rsidRDefault="0006544B" w:rsidP="00154703">
            <w:pPr>
              <w:pStyle w:val="ListParagraph"/>
              <w:numPr>
                <w:ilvl w:val="0"/>
                <w:numId w:val="3"/>
              </w:numPr>
              <w:spacing w:before="60" w:after="60"/>
              <w:ind w:left="144" w:hanging="144"/>
              <w:contextualSpacing w:val="0"/>
              <w:rPr>
                <w:rFonts w:ascii="Arial Narrow" w:eastAsia="Calibri" w:hAnsi="Arial Narrow"/>
                <w:sz w:val="18"/>
                <w:szCs w:val="18"/>
              </w:rPr>
            </w:pPr>
          </w:p>
        </w:tc>
        <w:tc>
          <w:tcPr>
            <w:tcW w:w="2344" w:type="pct"/>
            <w:tcBorders>
              <w:left w:val="single" w:sz="4" w:space="0" w:color="auto"/>
              <w:bottom w:val="single" w:sz="4" w:space="0" w:color="auto"/>
            </w:tcBorders>
            <w:shd w:val="clear" w:color="auto" w:fill="CCC0D9" w:themeFill="accent4" w:themeFillTint="66"/>
          </w:tcPr>
          <w:p w14:paraId="5AB86E12" w14:textId="6616D9B5" w:rsidR="0006544B" w:rsidRPr="00481203" w:rsidRDefault="0006544B" w:rsidP="00154703">
            <w:pPr>
              <w:pStyle w:val="ListParagraph"/>
              <w:numPr>
                <w:ilvl w:val="0"/>
                <w:numId w:val="2"/>
              </w:numPr>
              <w:spacing w:before="40" w:after="40"/>
              <w:ind w:left="144" w:hanging="144"/>
              <w:contextualSpacing w:val="0"/>
              <w:rPr>
                <w:rFonts w:ascii="Arial Narrow" w:eastAsia="Calibri" w:hAnsi="Arial Narrow"/>
                <w:sz w:val="18"/>
                <w:szCs w:val="18"/>
              </w:rPr>
            </w:pPr>
            <w:r w:rsidRPr="00257F2A">
              <w:rPr>
                <w:rFonts w:ascii="Arial Narrow" w:hAnsi="Arial Narrow"/>
                <w:sz w:val="18"/>
                <w:szCs w:val="18"/>
              </w:rPr>
              <w:t>Describe the fundamentals of databases and database management systems and how database architecture impacts retrieval of data.</w:t>
            </w:r>
          </w:p>
        </w:tc>
        <w:tc>
          <w:tcPr>
            <w:tcW w:w="292" w:type="pct"/>
            <w:shd w:val="clear" w:color="auto" w:fill="CCC0D9" w:themeFill="accent4" w:themeFillTint="66"/>
          </w:tcPr>
          <w:p w14:paraId="432A2794" w14:textId="77777777" w:rsidR="0006544B" w:rsidRDefault="0006544B" w:rsidP="00154703">
            <w:pPr>
              <w:spacing w:before="40" w:after="40"/>
              <w:rPr>
                <w:rFonts w:ascii="Arial Narrow" w:eastAsia="Calibri" w:hAnsi="Arial Narrow"/>
                <w:b/>
                <w:bCs/>
                <w:szCs w:val="20"/>
              </w:rPr>
            </w:pPr>
          </w:p>
        </w:tc>
        <w:tc>
          <w:tcPr>
            <w:tcW w:w="325" w:type="pct"/>
            <w:shd w:val="clear" w:color="auto" w:fill="CCC0D9" w:themeFill="accent4" w:themeFillTint="66"/>
          </w:tcPr>
          <w:p w14:paraId="768D1BC4" w14:textId="4777349C" w:rsidR="0006544B" w:rsidRDefault="0006544B" w:rsidP="00154703">
            <w:pPr>
              <w:spacing w:before="40" w:after="40"/>
              <w:rPr>
                <w:rFonts w:ascii="Arial Narrow" w:eastAsia="Calibri" w:hAnsi="Arial Narrow"/>
                <w:b/>
                <w:bCs/>
                <w:szCs w:val="20"/>
              </w:rPr>
            </w:pPr>
          </w:p>
        </w:tc>
        <w:tc>
          <w:tcPr>
            <w:tcW w:w="358" w:type="pct"/>
            <w:shd w:val="clear" w:color="auto" w:fill="CCC0D9" w:themeFill="accent4" w:themeFillTint="66"/>
          </w:tcPr>
          <w:p w14:paraId="098E4EE8" w14:textId="4EA25540" w:rsidR="0006544B" w:rsidRPr="00154703" w:rsidRDefault="0006544B" w:rsidP="00154703">
            <w:pPr>
              <w:spacing w:before="40" w:after="40"/>
              <w:rPr>
                <w:rFonts w:ascii="Arial Narrow" w:hAnsi="Arial Narrow"/>
                <w:sz w:val="18"/>
                <w:szCs w:val="18"/>
              </w:rPr>
            </w:pPr>
          </w:p>
        </w:tc>
      </w:tr>
      <w:tr w:rsidR="00974887" w14:paraId="25639D51" w14:textId="77777777" w:rsidTr="00ED7139">
        <w:trPr>
          <w:trHeight w:val="530"/>
        </w:trPr>
        <w:tc>
          <w:tcPr>
            <w:tcW w:w="822" w:type="pct"/>
            <w:vMerge/>
            <w:shd w:val="clear" w:color="auto" w:fill="CCC0D9" w:themeFill="accent4" w:themeFillTint="66"/>
          </w:tcPr>
          <w:p w14:paraId="181B8C18" w14:textId="77777777" w:rsidR="0006544B" w:rsidRPr="00B16E0C" w:rsidRDefault="0006544B" w:rsidP="00154703">
            <w:pPr>
              <w:spacing w:before="60" w:after="60"/>
              <w:rPr>
                <w:rFonts w:ascii="Arial Narrow" w:hAnsi="Arial Narrow"/>
                <w:b/>
                <w:bCs/>
              </w:rPr>
            </w:pPr>
          </w:p>
        </w:tc>
        <w:tc>
          <w:tcPr>
            <w:tcW w:w="859" w:type="pct"/>
            <w:vMerge/>
            <w:tcBorders>
              <w:right w:val="single" w:sz="4" w:space="0" w:color="auto"/>
            </w:tcBorders>
            <w:shd w:val="clear" w:color="auto" w:fill="CCC0D9" w:themeFill="accent4" w:themeFillTint="66"/>
          </w:tcPr>
          <w:p w14:paraId="73DA432A" w14:textId="77777777" w:rsidR="0006544B" w:rsidRPr="00306859" w:rsidRDefault="0006544B" w:rsidP="00154703">
            <w:pPr>
              <w:pStyle w:val="ListParagraph"/>
              <w:numPr>
                <w:ilvl w:val="0"/>
                <w:numId w:val="3"/>
              </w:numPr>
              <w:spacing w:before="60" w:after="60"/>
              <w:ind w:left="144" w:hanging="144"/>
              <w:contextualSpacing w:val="0"/>
              <w:rPr>
                <w:rFonts w:ascii="Arial Narrow" w:eastAsia="Calibri" w:hAnsi="Arial Narrow"/>
                <w:sz w:val="18"/>
                <w:szCs w:val="18"/>
              </w:rPr>
            </w:pPr>
          </w:p>
        </w:tc>
        <w:tc>
          <w:tcPr>
            <w:tcW w:w="2344" w:type="pct"/>
            <w:tcBorders>
              <w:left w:val="single" w:sz="4" w:space="0" w:color="auto"/>
            </w:tcBorders>
            <w:shd w:val="clear" w:color="auto" w:fill="CCC0D9" w:themeFill="accent4" w:themeFillTint="66"/>
          </w:tcPr>
          <w:p w14:paraId="5F01CB9C" w14:textId="1079D1D4" w:rsidR="0006544B" w:rsidRDefault="0006544B" w:rsidP="00154703">
            <w:pPr>
              <w:spacing w:before="40" w:after="40"/>
              <w:rPr>
                <w:rFonts w:ascii="Arial Narrow" w:hAnsi="Arial Narrow"/>
                <w:sz w:val="18"/>
                <w:szCs w:val="18"/>
              </w:rPr>
            </w:pPr>
            <w:r w:rsidRPr="00154703">
              <w:rPr>
                <w:rFonts w:ascii="Arial Narrow" w:hAnsi="Arial Narrow"/>
                <w:b/>
                <w:bCs/>
                <w:szCs w:val="20"/>
              </w:rPr>
              <w:t>Practical Exercises</w:t>
            </w:r>
            <w:r>
              <w:rPr>
                <w:rFonts w:ascii="Arial Narrow" w:hAnsi="Arial Narrow"/>
                <w:sz w:val="18"/>
                <w:szCs w:val="18"/>
              </w:rPr>
              <w:t xml:space="preserve"> (List exercises completed)</w:t>
            </w:r>
          </w:p>
          <w:p w14:paraId="2C737D18" w14:textId="77777777" w:rsidR="0071455E" w:rsidRDefault="0071455E" w:rsidP="00154703">
            <w:pPr>
              <w:spacing w:before="40" w:after="40"/>
              <w:rPr>
                <w:rFonts w:ascii="Arial Narrow" w:hAnsi="Arial Narrow"/>
                <w:sz w:val="18"/>
                <w:szCs w:val="18"/>
              </w:rPr>
            </w:pPr>
          </w:p>
          <w:p w14:paraId="6B5135A8" w14:textId="77777777" w:rsidR="00757CEF" w:rsidRDefault="00757CEF" w:rsidP="00154703">
            <w:pPr>
              <w:spacing w:before="40" w:after="40"/>
              <w:rPr>
                <w:rFonts w:ascii="Arial Narrow" w:hAnsi="Arial Narrow"/>
                <w:sz w:val="18"/>
                <w:szCs w:val="18"/>
              </w:rPr>
            </w:pPr>
          </w:p>
          <w:p w14:paraId="174FA948" w14:textId="13AA411C" w:rsidR="00757CEF" w:rsidRPr="00154703" w:rsidRDefault="00757CEF" w:rsidP="00154703">
            <w:pPr>
              <w:spacing w:before="40" w:after="40"/>
              <w:rPr>
                <w:rFonts w:ascii="Arial Narrow" w:hAnsi="Arial Narrow"/>
                <w:sz w:val="18"/>
                <w:szCs w:val="18"/>
              </w:rPr>
            </w:pPr>
          </w:p>
        </w:tc>
        <w:tc>
          <w:tcPr>
            <w:tcW w:w="292" w:type="pct"/>
            <w:shd w:val="clear" w:color="auto" w:fill="CCC0D9" w:themeFill="accent4" w:themeFillTint="66"/>
          </w:tcPr>
          <w:p w14:paraId="1C724581" w14:textId="77777777" w:rsidR="0006544B" w:rsidRDefault="0006544B" w:rsidP="00154703">
            <w:pPr>
              <w:spacing w:before="40" w:after="40"/>
              <w:rPr>
                <w:rFonts w:ascii="Arial Narrow" w:eastAsia="Calibri" w:hAnsi="Arial Narrow"/>
                <w:b/>
                <w:bCs/>
                <w:szCs w:val="20"/>
              </w:rPr>
            </w:pPr>
          </w:p>
        </w:tc>
        <w:tc>
          <w:tcPr>
            <w:tcW w:w="325" w:type="pct"/>
            <w:shd w:val="clear" w:color="auto" w:fill="CCC0D9" w:themeFill="accent4" w:themeFillTint="66"/>
          </w:tcPr>
          <w:p w14:paraId="2ABB98E0" w14:textId="433D299D" w:rsidR="0006544B" w:rsidRDefault="0006544B" w:rsidP="00154703">
            <w:pPr>
              <w:spacing w:before="40" w:after="40"/>
              <w:rPr>
                <w:rFonts w:ascii="Arial Narrow" w:eastAsia="Calibri" w:hAnsi="Arial Narrow"/>
                <w:b/>
                <w:bCs/>
                <w:szCs w:val="20"/>
              </w:rPr>
            </w:pPr>
          </w:p>
        </w:tc>
        <w:tc>
          <w:tcPr>
            <w:tcW w:w="358" w:type="pct"/>
            <w:shd w:val="clear" w:color="auto" w:fill="CCC0D9" w:themeFill="accent4" w:themeFillTint="66"/>
          </w:tcPr>
          <w:p w14:paraId="661DEEEB" w14:textId="603D2A4D" w:rsidR="0006544B" w:rsidRPr="00154703" w:rsidRDefault="0006544B" w:rsidP="00154703">
            <w:pPr>
              <w:spacing w:before="40" w:after="40"/>
              <w:rPr>
                <w:rFonts w:ascii="Arial Narrow" w:hAnsi="Arial Narrow"/>
                <w:sz w:val="18"/>
                <w:szCs w:val="18"/>
              </w:rPr>
            </w:pPr>
          </w:p>
        </w:tc>
      </w:tr>
    </w:tbl>
    <w:p w14:paraId="63B6EDBC" w14:textId="53F62E47" w:rsidR="00E16725" w:rsidRDefault="00E16725" w:rsidP="00726F42"/>
    <w:tbl>
      <w:tblPr>
        <w:tblStyle w:val="TableGrid"/>
        <w:tblW w:w="5338" w:type="pct"/>
        <w:tblInd w:w="-365" w:type="dxa"/>
        <w:tblLayout w:type="fixed"/>
        <w:tblLook w:val="04A0" w:firstRow="1" w:lastRow="0" w:firstColumn="1" w:lastColumn="0" w:noHBand="0" w:noVBand="1"/>
      </w:tblPr>
      <w:tblGrid>
        <w:gridCol w:w="1894"/>
        <w:gridCol w:w="1980"/>
        <w:gridCol w:w="5401"/>
        <w:gridCol w:w="662"/>
        <w:gridCol w:w="749"/>
        <w:gridCol w:w="839"/>
      </w:tblGrid>
      <w:tr w:rsidR="00974887" w14:paraId="30BC8C97" w14:textId="77777777" w:rsidTr="00E23840">
        <w:trPr>
          <w:trHeight w:val="260"/>
        </w:trPr>
        <w:tc>
          <w:tcPr>
            <w:tcW w:w="4024" w:type="pct"/>
            <w:gridSpan w:val="3"/>
            <w:tcBorders>
              <w:top w:val="nil"/>
              <w:left w:val="nil"/>
            </w:tcBorders>
            <w:shd w:val="clear" w:color="auto" w:fill="auto"/>
          </w:tcPr>
          <w:p w14:paraId="54C167FC" w14:textId="265A441E" w:rsidR="00974887" w:rsidRPr="00C11CB5" w:rsidRDefault="00726F42" w:rsidP="00974887">
            <w:pPr>
              <w:spacing w:before="40" w:after="40"/>
              <w:rPr>
                <w:rFonts w:ascii="Arial Narrow" w:eastAsia="Calibri" w:hAnsi="Arial Narrow"/>
                <w:b/>
                <w:bCs/>
                <w:szCs w:val="20"/>
              </w:rPr>
            </w:pPr>
            <w:r w:rsidRPr="00726F42">
              <w:rPr>
                <w:b/>
                <w:bCs/>
                <w:color w:val="1F497D"/>
              </w:rPr>
              <w:t>Topic 3: Introduction to Data Science</w:t>
            </w:r>
          </w:p>
        </w:tc>
        <w:tc>
          <w:tcPr>
            <w:tcW w:w="287" w:type="pct"/>
            <w:shd w:val="clear" w:color="auto" w:fill="C6D9F1" w:themeFill="text2" w:themeFillTint="33"/>
          </w:tcPr>
          <w:p w14:paraId="77F023A6" w14:textId="15E9DBD0" w:rsidR="00974887" w:rsidRPr="00C11CB5" w:rsidRDefault="00974887"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25" w:type="pct"/>
            <w:shd w:val="clear" w:color="auto" w:fill="C6D9F1" w:themeFill="text2" w:themeFillTint="33"/>
          </w:tcPr>
          <w:p w14:paraId="014A78B1" w14:textId="47A28052" w:rsidR="00974887" w:rsidRPr="00C11CB5" w:rsidRDefault="00974887"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364" w:type="pct"/>
            <w:shd w:val="clear" w:color="auto" w:fill="C6D9F1" w:themeFill="text2" w:themeFillTint="33"/>
          </w:tcPr>
          <w:p w14:paraId="1ABF1CB2" w14:textId="4021B593" w:rsidR="00974887" w:rsidRPr="00C11CB5" w:rsidRDefault="00974887"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262679" w14:paraId="170BA5F8" w14:textId="37C1CE7A" w:rsidTr="00262679">
        <w:trPr>
          <w:trHeight w:val="440"/>
        </w:trPr>
        <w:tc>
          <w:tcPr>
            <w:tcW w:w="822" w:type="pct"/>
            <w:vMerge w:val="restart"/>
            <w:shd w:val="clear" w:color="auto" w:fill="C6D9F1" w:themeFill="text2" w:themeFillTint="33"/>
          </w:tcPr>
          <w:p w14:paraId="691703FD" w14:textId="46DBDD09" w:rsidR="00974887" w:rsidRPr="00BA68CC" w:rsidRDefault="00974887" w:rsidP="00974887">
            <w:pPr>
              <w:spacing w:before="60" w:after="60"/>
              <w:rPr>
                <w:rFonts w:ascii="Arial Narrow" w:hAnsi="Arial Narrow"/>
              </w:rPr>
            </w:pPr>
            <w:r w:rsidRPr="00B16E0C">
              <w:rPr>
                <w:rFonts w:ascii="Arial Narrow" w:hAnsi="Arial Narrow"/>
                <w:b/>
                <w:bCs/>
              </w:rPr>
              <w:t>Rational</w:t>
            </w:r>
            <w:r>
              <w:rPr>
                <w:rFonts w:ascii="Arial Narrow" w:hAnsi="Arial Narrow"/>
                <w:b/>
                <w:bCs/>
              </w:rPr>
              <w:t>e</w:t>
            </w:r>
            <w:r w:rsidRPr="00B16E0C">
              <w:rPr>
                <w:rFonts w:ascii="Arial Narrow" w:hAnsi="Arial Narrow"/>
                <w:b/>
                <w:bCs/>
              </w:rPr>
              <w:t>:</w:t>
            </w:r>
            <w:r>
              <w:t xml:space="preserve"> </w:t>
            </w:r>
            <w:r w:rsidRPr="005D3946">
              <w:rPr>
                <w:rFonts w:ascii="Arial Narrow" w:hAnsi="Arial Narrow"/>
                <w:sz w:val="18"/>
                <w:szCs w:val="18"/>
              </w:rPr>
              <w:t>Data science enables the extraction of knowledge and insights from structured and unstructured pathology data and underlies computational pathology.</w:t>
            </w:r>
          </w:p>
        </w:tc>
        <w:tc>
          <w:tcPr>
            <w:tcW w:w="859" w:type="pct"/>
            <w:vMerge w:val="restart"/>
            <w:shd w:val="clear" w:color="auto" w:fill="C6D9F1" w:themeFill="text2" w:themeFillTint="33"/>
          </w:tcPr>
          <w:p w14:paraId="040D790B" w14:textId="0C65E304" w:rsidR="00974887" w:rsidRPr="00C11CB5" w:rsidRDefault="00974887" w:rsidP="00974887">
            <w:pPr>
              <w:spacing w:before="60" w:after="60"/>
              <w:rPr>
                <w:rFonts w:ascii="Arial Narrow" w:eastAsia="Calibri" w:hAnsi="Arial Narrow"/>
                <w:b/>
                <w:bCs/>
                <w:szCs w:val="20"/>
              </w:rPr>
            </w:pPr>
            <w:r w:rsidRPr="00C11CB5">
              <w:rPr>
                <w:rFonts w:ascii="Arial Narrow" w:eastAsia="Calibri" w:hAnsi="Arial Narrow"/>
                <w:b/>
                <w:bCs/>
                <w:szCs w:val="20"/>
              </w:rPr>
              <w:t>Subtopics</w:t>
            </w:r>
          </w:p>
          <w:p w14:paraId="32BA7DF8" w14:textId="5470BCF2" w:rsidR="00974887" w:rsidRDefault="00974887" w:rsidP="00974887">
            <w:pPr>
              <w:pStyle w:val="ListParagraph"/>
              <w:numPr>
                <w:ilvl w:val="0"/>
                <w:numId w:val="10"/>
              </w:numPr>
              <w:spacing w:before="60" w:after="60"/>
              <w:ind w:left="144" w:hanging="144"/>
              <w:contextualSpacing w:val="0"/>
              <w:rPr>
                <w:rFonts w:ascii="Arial Narrow" w:eastAsia="Calibri" w:hAnsi="Arial Narrow"/>
                <w:sz w:val="18"/>
                <w:szCs w:val="18"/>
              </w:rPr>
            </w:pPr>
            <w:r w:rsidRPr="00897B5C">
              <w:rPr>
                <w:rFonts w:ascii="Arial Narrow" w:eastAsia="Calibri" w:hAnsi="Arial Narrow"/>
                <w:sz w:val="18"/>
                <w:szCs w:val="18"/>
              </w:rPr>
              <w:t>Structured versus</w:t>
            </w:r>
            <w:r>
              <w:rPr>
                <w:rFonts w:ascii="Arial Narrow" w:eastAsia="Calibri" w:hAnsi="Arial Narrow"/>
                <w:sz w:val="18"/>
                <w:szCs w:val="18"/>
              </w:rPr>
              <w:t xml:space="preserve"> </w:t>
            </w:r>
            <w:r w:rsidRPr="00897B5C">
              <w:rPr>
                <w:rFonts w:ascii="Arial Narrow" w:eastAsia="Calibri" w:hAnsi="Arial Narrow"/>
                <w:sz w:val="18"/>
                <w:szCs w:val="18"/>
              </w:rPr>
              <w:t xml:space="preserve">unstructured data </w:t>
            </w:r>
          </w:p>
          <w:p w14:paraId="743E002D" w14:textId="214A86E5" w:rsidR="00974887" w:rsidRDefault="00974887" w:rsidP="00974887">
            <w:pPr>
              <w:pStyle w:val="ListParagraph"/>
              <w:numPr>
                <w:ilvl w:val="0"/>
                <w:numId w:val="10"/>
              </w:numPr>
              <w:spacing w:before="60" w:after="60"/>
              <w:ind w:left="144" w:hanging="144"/>
              <w:contextualSpacing w:val="0"/>
              <w:rPr>
                <w:rFonts w:ascii="Arial Narrow" w:eastAsia="Calibri" w:hAnsi="Arial Narrow"/>
                <w:sz w:val="18"/>
                <w:szCs w:val="18"/>
              </w:rPr>
            </w:pPr>
            <w:r>
              <w:rPr>
                <w:rFonts w:ascii="Arial Narrow" w:eastAsia="Calibri" w:hAnsi="Arial Narrow"/>
                <w:sz w:val="18"/>
                <w:szCs w:val="18"/>
              </w:rPr>
              <w:t>Fundamentals of statistical approaches</w:t>
            </w:r>
          </w:p>
          <w:p w14:paraId="74BEE52D" w14:textId="02B5B8EB" w:rsidR="00974887" w:rsidRPr="00897B5C" w:rsidRDefault="00974887" w:rsidP="00974887">
            <w:pPr>
              <w:pStyle w:val="ListParagraph"/>
              <w:numPr>
                <w:ilvl w:val="0"/>
                <w:numId w:val="10"/>
              </w:numPr>
              <w:spacing w:before="60" w:after="60"/>
              <w:ind w:left="144" w:hanging="144"/>
              <w:contextualSpacing w:val="0"/>
              <w:rPr>
                <w:rFonts w:ascii="Arial Narrow" w:hAnsi="Arial Narrow"/>
                <w:sz w:val="18"/>
                <w:szCs w:val="18"/>
              </w:rPr>
            </w:pPr>
            <w:r w:rsidRPr="00897B5C">
              <w:rPr>
                <w:rFonts w:ascii="Arial Narrow" w:eastAsia="Calibri" w:hAnsi="Arial Narrow"/>
                <w:sz w:val="18"/>
                <w:szCs w:val="18"/>
              </w:rPr>
              <w:t xml:space="preserve">The “V’s” </w:t>
            </w:r>
            <w:r>
              <w:rPr>
                <w:rFonts w:ascii="Arial Narrow" w:eastAsia="Calibri" w:hAnsi="Arial Narrow"/>
                <w:sz w:val="18"/>
                <w:szCs w:val="18"/>
              </w:rPr>
              <w:t xml:space="preserve">(volume, velocity, variety, veracity, value) </w:t>
            </w:r>
            <w:r w:rsidRPr="00897B5C">
              <w:rPr>
                <w:rFonts w:ascii="Arial Narrow" w:eastAsia="Calibri" w:hAnsi="Arial Narrow"/>
                <w:sz w:val="18"/>
                <w:szCs w:val="18"/>
              </w:rPr>
              <w:t xml:space="preserve">of Big Data </w:t>
            </w:r>
          </w:p>
          <w:p w14:paraId="721AA381" w14:textId="75F9A660" w:rsidR="00974887" w:rsidRPr="00897B5C" w:rsidRDefault="00974887" w:rsidP="00974887">
            <w:pPr>
              <w:pStyle w:val="ListParagraph"/>
              <w:numPr>
                <w:ilvl w:val="0"/>
                <w:numId w:val="10"/>
              </w:numPr>
              <w:spacing w:before="60" w:after="60"/>
              <w:ind w:left="144" w:hanging="144"/>
              <w:contextualSpacing w:val="0"/>
              <w:rPr>
                <w:rFonts w:ascii="Arial Narrow" w:hAnsi="Arial Narrow"/>
                <w:sz w:val="18"/>
                <w:szCs w:val="18"/>
              </w:rPr>
            </w:pPr>
            <w:r w:rsidRPr="00897B5C">
              <w:rPr>
                <w:rFonts w:ascii="Arial Narrow" w:hAnsi="Arial Narrow"/>
                <w:sz w:val="18"/>
                <w:szCs w:val="18"/>
              </w:rPr>
              <w:t>Data and messaging</w:t>
            </w:r>
            <w:r>
              <w:rPr>
                <w:rFonts w:ascii="Arial Narrow" w:hAnsi="Arial Narrow"/>
                <w:sz w:val="18"/>
                <w:szCs w:val="18"/>
              </w:rPr>
              <w:t xml:space="preserve"> </w:t>
            </w:r>
            <w:r w:rsidRPr="00897B5C">
              <w:rPr>
                <w:rFonts w:ascii="Arial Narrow" w:hAnsi="Arial Narrow"/>
                <w:sz w:val="18"/>
                <w:szCs w:val="18"/>
              </w:rPr>
              <w:t>protocols common in pathology and healthcare</w:t>
            </w:r>
          </w:p>
          <w:p w14:paraId="3300F74C" w14:textId="3EB9DE43" w:rsidR="00974887" w:rsidRPr="000240FD" w:rsidRDefault="00974887" w:rsidP="00974887">
            <w:pPr>
              <w:pStyle w:val="ListParagraph"/>
              <w:numPr>
                <w:ilvl w:val="0"/>
                <w:numId w:val="10"/>
              </w:numPr>
              <w:spacing w:before="60" w:after="60"/>
              <w:ind w:left="144" w:hanging="144"/>
              <w:contextualSpacing w:val="0"/>
              <w:rPr>
                <w:rFonts w:ascii="Arial Narrow" w:hAnsi="Arial Narrow"/>
                <w:sz w:val="18"/>
                <w:szCs w:val="18"/>
              </w:rPr>
            </w:pPr>
            <w:r w:rsidRPr="00897B5C">
              <w:rPr>
                <w:rFonts w:ascii="Arial Narrow" w:eastAsia="Calibri" w:hAnsi="Arial Narrow"/>
                <w:sz w:val="18"/>
                <w:szCs w:val="18"/>
              </w:rPr>
              <w:t>Artificial intelligence and machine learning</w:t>
            </w:r>
          </w:p>
        </w:tc>
        <w:tc>
          <w:tcPr>
            <w:tcW w:w="2343" w:type="pct"/>
            <w:shd w:val="clear" w:color="auto" w:fill="C6D9F1" w:themeFill="text2" w:themeFillTint="33"/>
          </w:tcPr>
          <w:p w14:paraId="3C41D7D8" w14:textId="642FB872" w:rsidR="00974887" w:rsidRPr="00C11CB5" w:rsidRDefault="00974887" w:rsidP="00974887">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5010A5E2" w14:textId="3BC2D3BD" w:rsidR="00974887" w:rsidRPr="00481203" w:rsidRDefault="00974887" w:rsidP="00974887">
            <w:pPr>
              <w:pStyle w:val="ListParagraph"/>
              <w:numPr>
                <w:ilvl w:val="0"/>
                <w:numId w:val="2"/>
              </w:numPr>
              <w:spacing w:before="40" w:after="40"/>
              <w:ind w:left="144" w:hanging="144"/>
              <w:contextualSpacing w:val="0"/>
              <w:rPr>
                <w:rFonts w:ascii="Arial Narrow" w:hAnsi="Arial Narrow"/>
              </w:rPr>
            </w:pPr>
            <w:r w:rsidRPr="005D3946">
              <w:rPr>
                <w:rFonts w:ascii="Arial Narrow" w:hAnsi="Arial Narrow"/>
                <w:sz w:val="18"/>
                <w:szCs w:val="18"/>
              </w:rPr>
              <w:t>Define data science, structured and unstructured data, and list where each is found in pathology.</w:t>
            </w:r>
          </w:p>
        </w:tc>
        <w:tc>
          <w:tcPr>
            <w:tcW w:w="287" w:type="pct"/>
            <w:shd w:val="clear" w:color="auto" w:fill="C6D9F1" w:themeFill="text2" w:themeFillTint="33"/>
          </w:tcPr>
          <w:p w14:paraId="2A821C98" w14:textId="77777777" w:rsidR="00974887" w:rsidRPr="00C11CB5" w:rsidRDefault="00974887" w:rsidP="00974887">
            <w:pPr>
              <w:spacing w:before="40" w:after="40"/>
              <w:rPr>
                <w:rFonts w:ascii="Arial Narrow" w:eastAsia="Calibri" w:hAnsi="Arial Narrow"/>
                <w:b/>
                <w:bCs/>
                <w:szCs w:val="20"/>
              </w:rPr>
            </w:pPr>
          </w:p>
        </w:tc>
        <w:tc>
          <w:tcPr>
            <w:tcW w:w="325" w:type="pct"/>
            <w:shd w:val="clear" w:color="auto" w:fill="C6D9F1" w:themeFill="text2" w:themeFillTint="33"/>
          </w:tcPr>
          <w:p w14:paraId="518EA9DA" w14:textId="52949E1A" w:rsidR="00974887" w:rsidRPr="00C11CB5" w:rsidRDefault="00974887" w:rsidP="00974887">
            <w:pPr>
              <w:spacing w:before="40" w:after="40"/>
              <w:rPr>
                <w:rFonts w:ascii="Arial Narrow" w:eastAsia="Calibri" w:hAnsi="Arial Narrow"/>
                <w:b/>
                <w:bCs/>
                <w:szCs w:val="20"/>
              </w:rPr>
            </w:pPr>
          </w:p>
        </w:tc>
        <w:tc>
          <w:tcPr>
            <w:tcW w:w="364" w:type="pct"/>
            <w:shd w:val="clear" w:color="auto" w:fill="C6D9F1" w:themeFill="text2" w:themeFillTint="33"/>
          </w:tcPr>
          <w:p w14:paraId="211AE38E" w14:textId="2104D5E6" w:rsidR="00974887" w:rsidRPr="00C11CB5" w:rsidRDefault="00974887" w:rsidP="00974887">
            <w:pPr>
              <w:spacing w:before="40" w:after="40"/>
              <w:rPr>
                <w:rFonts w:ascii="Arial Narrow" w:eastAsia="Calibri" w:hAnsi="Arial Narrow"/>
                <w:b/>
                <w:bCs/>
                <w:szCs w:val="20"/>
              </w:rPr>
            </w:pPr>
          </w:p>
        </w:tc>
      </w:tr>
      <w:tr w:rsidR="00262679" w14:paraId="113CF6C0" w14:textId="1F989222" w:rsidTr="00262679">
        <w:trPr>
          <w:trHeight w:val="350"/>
        </w:trPr>
        <w:tc>
          <w:tcPr>
            <w:tcW w:w="822" w:type="pct"/>
            <w:vMerge/>
            <w:shd w:val="clear" w:color="auto" w:fill="C6D9F1" w:themeFill="text2" w:themeFillTint="33"/>
          </w:tcPr>
          <w:p w14:paraId="793DDC65" w14:textId="77777777" w:rsidR="00974887" w:rsidRPr="00B16E0C" w:rsidRDefault="00974887" w:rsidP="00974887">
            <w:pPr>
              <w:spacing w:before="60" w:after="60"/>
              <w:rPr>
                <w:rFonts w:ascii="Arial Narrow" w:hAnsi="Arial Narrow"/>
                <w:b/>
                <w:bCs/>
              </w:rPr>
            </w:pPr>
          </w:p>
        </w:tc>
        <w:tc>
          <w:tcPr>
            <w:tcW w:w="859" w:type="pct"/>
            <w:vMerge/>
            <w:shd w:val="clear" w:color="auto" w:fill="C6D9F1" w:themeFill="text2" w:themeFillTint="33"/>
          </w:tcPr>
          <w:p w14:paraId="553D0E71" w14:textId="77777777" w:rsidR="00974887" w:rsidRPr="00DB6117" w:rsidRDefault="00974887" w:rsidP="00974887">
            <w:pPr>
              <w:pStyle w:val="ListParagraph"/>
              <w:numPr>
                <w:ilvl w:val="0"/>
                <w:numId w:val="10"/>
              </w:numPr>
              <w:spacing w:before="60" w:after="60"/>
              <w:ind w:left="144" w:hanging="144"/>
              <w:contextualSpacing w:val="0"/>
              <w:rPr>
                <w:rFonts w:ascii="Arial Narrow" w:eastAsia="Calibri" w:hAnsi="Arial Narrow"/>
                <w:sz w:val="18"/>
                <w:szCs w:val="18"/>
              </w:rPr>
            </w:pPr>
          </w:p>
        </w:tc>
        <w:tc>
          <w:tcPr>
            <w:tcW w:w="2343" w:type="pct"/>
            <w:shd w:val="clear" w:color="auto" w:fill="C6D9F1" w:themeFill="text2" w:themeFillTint="33"/>
          </w:tcPr>
          <w:p w14:paraId="225FF9B7" w14:textId="196A3401" w:rsidR="00974887" w:rsidRPr="005D3946" w:rsidRDefault="00974887" w:rsidP="00974887">
            <w:pPr>
              <w:pStyle w:val="ListParagraph"/>
              <w:numPr>
                <w:ilvl w:val="0"/>
                <w:numId w:val="2"/>
              </w:numPr>
              <w:spacing w:before="40" w:after="40"/>
              <w:ind w:left="144" w:hanging="144"/>
              <w:contextualSpacing w:val="0"/>
              <w:rPr>
                <w:rFonts w:ascii="Arial Narrow" w:hAnsi="Arial Narrow"/>
                <w:sz w:val="18"/>
                <w:szCs w:val="18"/>
              </w:rPr>
            </w:pPr>
            <w:r w:rsidRPr="00A962E8">
              <w:rPr>
                <w:rFonts w:ascii="Arial Narrow" w:hAnsi="Arial Narrow"/>
                <w:sz w:val="18"/>
                <w:szCs w:val="18"/>
              </w:rPr>
              <w:t>Understand fundamentals of statistical approaches to data analysis.</w:t>
            </w:r>
          </w:p>
        </w:tc>
        <w:tc>
          <w:tcPr>
            <w:tcW w:w="287" w:type="pct"/>
            <w:shd w:val="clear" w:color="auto" w:fill="C6D9F1" w:themeFill="text2" w:themeFillTint="33"/>
          </w:tcPr>
          <w:p w14:paraId="1219BCE0" w14:textId="77777777" w:rsidR="00974887" w:rsidRPr="00FE790E" w:rsidRDefault="00974887" w:rsidP="00974887">
            <w:pPr>
              <w:spacing w:before="40" w:after="40"/>
              <w:rPr>
                <w:rFonts w:ascii="Arial Narrow" w:hAnsi="Arial Narrow"/>
                <w:sz w:val="18"/>
                <w:szCs w:val="18"/>
              </w:rPr>
            </w:pPr>
          </w:p>
        </w:tc>
        <w:tc>
          <w:tcPr>
            <w:tcW w:w="325" w:type="pct"/>
            <w:shd w:val="clear" w:color="auto" w:fill="C6D9F1" w:themeFill="text2" w:themeFillTint="33"/>
          </w:tcPr>
          <w:p w14:paraId="314C43C0" w14:textId="5C8FC231" w:rsidR="00974887" w:rsidRPr="00FE790E" w:rsidRDefault="00974887" w:rsidP="00974887">
            <w:pPr>
              <w:spacing w:before="40" w:after="40"/>
              <w:rPr>
                <w:rFonts w:ascii="Arial Narrow" w:hAnsi="Arial Narrow"/>
                <w:sz w:val="18"/>
                <w:szCs w:val="18"/>
              </w:rPr>
            </w:pPr>
          </w:p>
        </w:tc>
        <w:tc>
          <w:tcPr>
            <w:tcW w:w="364" w:type="pct"/>
            <w:shd w:val="clear" w:color="auto" w:fill="C6D9F1" w:themeFill="text2" w:themeFillTint="33"/>
          </w:tcPr>
          <w:p w14:paraId="3B2AEA22" w14:textId="6916F89B" w:rsidR="00974887" w:rsidRPr="00FE790E" w:rsidRDefault="00974887" w:rsidP="00974887">
            <w:pPr>
              <w:spacing w:before="40" w:after="40"/>
              <w:rPr>
                <w:rFonts w:ascii="Arial Narrow" w:hAnsi="Arial Narrow"/>
                <w:sz w:val="18"/>
                <w:szCs w:val="18"/>
              </w:rPr>
            </w:pPr>
          </w:p>
        </w:tc>
      </w:tr>
      <w:tr w:rsidR="00262679" w14:paraId="1101B258" w14:textId="7864F4A3" w:rsidTr="00262679">
        <w:trPr>
          <w:trHeight w:val="350"/>
        </w:trPr>
        <w:tc>
          <w:tcPr>
            <w:tcW w:w="822" w:type="pct"/>
            <w:vMerge/>
            <w:shd w:val="clear" w:color="auto" w:fill="C6D9F1" w:themeFill="text2" w:themeFillTint="33"/>
          </w:tcPr>
          <w:p w14:paraId="485B2E7E" w14:textId="77777777" w:rsidR="00974887" w:rsidRPr="00B16E0C" w:rsidRDefault="00974887" w:rsidP="00974887">
            <w:pPr>
              <w:spacing w:before="60" w:after="60"/>
              <w:rPr>
                <w:rFonts w:ascii="Arial Narrow" w:hAnsi="Arial Narrow"/>
                <w:b/>
                <w:bCs/>
              </w:rPr>
            </w:pPr>
          </w:p>
        </w:tc>
        <w:tc>
          <w:tcPr>
            <w:tcW w:w="859" w:type="pct"/>
            <w:vMerge/>
            <w:shd w:val="clear" w:color="auto" w:fill="C6D9F1" w:themeFill="text2" w:themeFillTint="33"/>
          </w:tcPr>
          <w:p w14:paraId="6D136E2A" w14:textId="77777777" w:rsidR="00974887" w:rsidRPr="00DB6117" w:rsidRDefault="00974887" w:rsidP="00974887">
            <w:pPr>
              <w:pStyle w:val="ListParagraph"/>
              <w:numPr>
                <w:ilvl w:val="0"/>
                <w:numId w:val="10"/>
              </w:numPr>
              <w:spacing w:before="60" w:after="60"/>
              <w:ind w:left="144" w:hanging="144"/>
              <w:contextualSpacing w:val="0"/>
              <w:rPr>
                <w:rFonts w:ascii="Arial Narrow" w:eastAsia="Calibri" w:hAnsi="Arial Narrow"/>
                <w:sz w:val="18"/>
                <w:szCs w:val="18"/>
              </w:rPr>
            </w:pPr>
          </w:p>
        </w:tc>
        <w:tc>
          <w:tcPr>
            <w:tcW w:w="2343" w:type="pct"/>
            <w:shd w:val="clear" w:color="auto" w:fill="C6D9F1" w:themeFill="text2" w:themeFillTint="33"/>
          </w:tcPr>
          <w:p w14:paraId="1D762BA9" w14:textId="2B8694F2" w:rsidR="00974887" w:rsidRPr="00481203" w:rsidRDefault="00974887" w:rsidP="00974887">
            <w:pPr>
              <w:pStyle w:val="ListParagraph"/>
              <w:numPr>
                <w:ilvl w:val="0"/>
                <w:numId w:val="2"/>
              </w:numPr>
              <w:spacing w:before="40" w:after="40"/>
              <w:ind w:left="144" w:hanging="144"/>
              <w:contextualSpacing w:val="0"/>
              <w:rPr>
                <w:rFonts w:ascii="Arial Narrow" w:eastAsia="Calibri" w:hAnsi="Arial Narrow"/>
                <w:sz w:val="18"/>
                <w:szCs w:val="18"/>
              </w:rPr>
            </w:pPr>
            <w:r w:rsidRPr="005D3946">
              <w:rPr>
                <w:rFonts w:ascii="Arial Narrow" w:hAnsi="Arial Narrow"/>
                <w:sz w:val="18"/>
                <w:szCs w:val="18"/>
              </w:rPr>
              <w:t>Describe the major features of big data.</w:t>
            </w:r>
          </w:p>
        </w:tc>
        <w:tc>
          <w:tcPr>
            <w:tcW w:w="287" w:type="pct"/>
            <w:shd w:val="clear" w:color="auto" w:fill="C6D9F1" w:themeFill="text2" w:themeFillTint="33"/>
          </w:tcPr>
          <w:p w14:paraId="5653877E" w14:textId="77777777" w:rsidR="00974887" w:rsidRPr="00FE790E" w:rsidRDefault="00974887" w:rsidP="00974887">
            <w:pPr>
              <w:spacing w:before="40" w:after="40"/>
              <w:rPr>
                <w:rFonts w:ascii="Arial Narrow" w:hAnsi="Arial Narrow"/>
                <w:sz w:val="18"/>
                <w:szCs w:val="18"/>
              </w:rPr>
            </w:pPr>
          </w:p>
        </w:tc>
        <w:tc>
          <w:tcPr>
            <w:tcW w:w="325" w:type="pct"/>
            <w:shd w:val="clear" w:color="auto" w:fill="C6D9F1" w:themeFill="text2" w:themeFillTint="33"/>
          </w:tcPr>
          <w:p w14:paraId="26399045" w14:textId="006FA682" w:rsidR="00974887" w:rsidRPr="00FE790E" w:rsidRDefault="00974887" w:rsidP="00974887">
            <w:pPr>
              <w:spacing w:before="40" w:after="40"/>
              <w:rPr>
                <w:rFonts w:ascii="Arial Narrow" w:hAnsi="Arial Narrow"/>
                <w:sz w:val="18"/>
                <w:szCs w:val="18"/>
              </w:rPr>
            </w:pPr>
          </w:p>
        </w:tc>
        <w:tc>
          <w:tcPr>
            <w:tcW w:w="364" w:type="pct"/>
            <w:shd w:val="clear" w:color="auto" w:fill="C6D9F1" w:themeFill="text2" w:themeFillTint="33"/>
          </w:tcPr>
          <w:p w14:paraId="540A0CB2" w14:textId="55CFF6BD" w:rsidR="00974887" w:rsidRPr="00FE790E" w:rsidRDefault="00974887" w:rsidP="00974887">
            <w:pPr>
              <w:spacing w:before="40" w:after="40"/>
              <w:rPr>
                <w:rFonts w:ascii="Arial Narrow" w:hAnsi="Arial Narrow"/>
                <w:sz w:val="18"/>
                <w:szCs w:val="18"/>
              </w:rPr>
            </w:pPr>
          </w:p>
        </w:tc>
      </w:tr>
      <w:tr w:rsidR="00262679" w14:paraId="1C867C15" w14:textId="2095EFB1" w:rsidTr="00262679">
        <w:trPr>
          <w:trHeight w:val="341"/>
        </w:trPr>
        <w:tc>
          <w:tcPr>
            <w:tcW w:w="822" w:type="pct"/>
            <w:vMerge/>
            <w:shd w:val="clear" w:color="auto" w:fill="C6D9F1" w:themeFill="text2" w:themeFillTint="33"/>
          </w:tcPr>
          <w:p w14:paraId="11056577" w14:textId="77777777" w:rsidR="00974887" w:rsidRPr="00B16E0C" w:rsidRDefault="00974887" w:rsidP="00974887">
            <w:pPr>
              <w:spacing w:before="60" w:after="60"/>
              <w:rPr>
                <w:rFonts w:ascii="Arial Narrow" w:hAnsi="Arial Narrow"/>
                <w:b/>
                <w:bCs/>
              </w:rPr>
            </w:pPr>
          </w:p>
        </w:tc>
        <w:tc>
          <w:tcPr>
            <w:tcW w:w="859" w:type="pct"/>
            <w:vMerge/>
            <w:shd w:val="clear" w:color="auto" w:fill="C6D9F1" w:themeFill="text2" w:themeFillTint="33"/>
          </w:tcPr>
          <w:p w14:paraId="17124878" w14:textId="77777777" w:rsidR="00974887" w:rsidRPr="00DB6117" w:rsidRDefault="00974887" w:rsidP="00974887">
            <w:pPr>
              <w:pStyle w:val="ListParagraph"/>
              <w:numPr>
                <w:ilvl w:val="0"/>
                <w:numId w:val="10"/>
              </w:numPr>
              <w:spacing w:before="60" w:after="60"/>
              <w:ind w:left="144" w:hanging="144"/>
              <w:contextualSpacing w:val="0"/>
              <w:rPr>
                <w:rFonts w:ascii="Arial Narrow" w:eastAsia="Calibri" w:hAnsi="Arial Narrow"/>
                <w:sz w:val="18"/>
                <w:szCs w:val="18"/>
              </w:rPr>
            </w:pPr>
          </w:p>
        </w:tc>
        <w:tc>
          <w:tcPr>
            <w:tcW w:w="2343" w:type="pct"/>
            <w:shd w:val="clear" w:color="auto" w:fill="C6D9F1" w:themeFill="text2" w:themeFillTint="33"/>
          </w:tcPr>
          <w:p w14:paraId="3372ECF3" w14:textId="202E0E9F" w:rsidR="00974887" w:rsidRPr="00481203" w:rsidRDefault="00974887" w:rsidP="00974887">
            <w:pPr>
              <w:pStyle w:val="ListParagraph"/>
              <w:numPr>
                <w:ilvl w:val="0"/>
                <w:numId w:val="2"/>
              </w:numPr>
              <w:spacing w:before="40" w:after="40"/>
              <w:ind w:left="144" w:hanging="144"/>
              <w:contextualSpacing w:val="0"/>
              <w:rPr>
                <w:rFonts w:ascii="Arial Narrow" w:eastAsia="Calibri" w:hAnsi="Arial Narrow"/>
                <w:sz w:val="18"/>
                <w:szCs w:val="18"/>
              </w:rPr>
            </w:pPr>
            <w:r w:rsidRPr="005D3946">
              <w:rPr>
                <w:rFonts w:ascii="Arial Narrow" w:hAnsi="Arial Narrow"/>
                <w:sz w:val="18"/>
                <w:szCs w:val="18"/>
              </w:rPr>
              <w:t>List the types and roles of data and communication standards used in pathology.</w:t>
            </w:r>
          </w:p>
        </w:tc>
        <w:tc>
          <w:tcPr>
            <w:tcW w:w="287" w:type="pct"/>
            <w:shd w:val="clear" w:color="auto" w:fill="C6D9F1" w:themeFill="text2" w:themeFillTint="33"/>
          </w:tcPr>
          <w:p w14:paraId="5659F5EC" w14:textId="77777777" w:rsidR="00974887" w:rsidRPr="00FE790E" w:rsidRDefault="00974887" w:rsidP="00974887">
            <w:pPr>
              <w:spacing w:before="40" w:after="40"/>
              <w:rPr>
                <w:rFonts w:ascii="Arial Narrow" w:hAnsi="Arial Narrow"/>
                <w:sz w:val="18"/>
                <w:szCs w:val="18"/>
              </w:rPr>
            </w:pPr>
          </w:p>
        </w:tc>
        <w:tc>
          <w:tcPr>
            <w:tcW w:w="325" w:type="pct"/>
            <w:shd w:val="clear" w:color="auto" w:fill="C6D9F1" w:themeFill="text2" w:themeFillTint="33"/>
          </w:tcPr>
          <w:p w14:paraId="54F0A4F4" w14:textId="5D81C470" w:rsidR="00974887" w:rsidRPr="00FE790E" w:rsidRDefault="00974887" w:rsidP="00974887">
            <w:pPr>
              <w:spacing w:before="40" w:after="40"/>
              <w:rPr>
                <w:rFonts w:ascii="Arial Narrow" w:hAnsi="Arial Narrow"/>
                <w:sz w:val="18"/>
                <w:szCs w:val="18"/>
              </w:rPr>
            </w:pPr>
          </w:p>
        </w:tc>
        <w:tc>
          <w:tcPr>
            <w:tcW w:w="364" w:type="pct"/>
            <w:shd w:val="clear" w:color="auto" w:fill="C6D9F1" w:themeFill="text2" w:themeFillTint="33"/>
          </w:tcPr>
          <w:p w14:paraId="331929C6" w14:textId="09607838" w:rsidR="00974887" w:rsidRPr="00FE790E" w:rsidRDefault="00974887" w:rsidP="00974887">
            <w:pPr>
              <w:spacing w:before="40" w:after="40"/>
              <w:rPr>
                <w:rFonts w:ascii="Arial Narrow" w:hAnsi="Arial Narrow"/>
                <w:sz w:val="18"/>
                <w:szCs w:val="18"/>
              </w:rPr>
            </w:pPr>
          </w:p>
        </w:tc>
      </w:tr>
      <w:tr w:rsidR="00262679" w14:paraId="5022C08F" w14:textId="67646DEA" w:rsidTr="00262679">
        <w:trPr>
          <w:trHeight w:val="368"/>
        </w:trPr>
        <w:tc>
          <w:tcPr>
            <w:tcW w:w="822" w:type="pct"/>
            <w:vMerge/>
            <w:shd w:val="clear" w:color="auto" w:fill="C6D9F1" w:themeFill="text2" w:themeFillTint="33"/>
          </w:tcPr>
          <w:p w14:paraId="79E215B4" w14:textId="77777777" w:rsidR="00974887" w:rsidRPr="00B16E0C" w:rsidRDefault="00974887" w:rsidP="00974887">
            <w:pPr>
              <w:spacing w:before="60" w:after="60"/>
              <w:rPr>
                <w:rFonts w:ascii="Arial Narrow" w:hAnsi="Arial Narrow"/>
                <w:b/>
                <w:bCs/>
              </w:rPr>
            </w:pPr>
          </w:p>
        </w:tc>
        <w:tc>
          <w:tcPr>
            <w:tcW w:w="859" w:type="pct"/>
            <w:vMerge/>
            <w:shd w:val="clear" w:color="auto" w:fill="C6D9F1" w:themeFill="text2" w:themeFillTint="33"/>
          </w:tcPr>
          <w:p w14:paraId="71678B28" w14:textId="77777777" w:rsidR="00974887" w:rsidRPr="00DB6117" w:rsidRDefault="00974887" w:rsidP="00974887">
            <w:pPr>
              <w:pStyle w:val="ListParagraph"/>
              <w:numPr>
                <w:ilvl w:val="0"/>
                <w:numId w:val="10"/>
              </w:numPr>
              <w:spacing w:before="60" w:after="60"/>
              <w:ind w:left="144" w:hanging="144"/>
              <w:contextualSpacing w:val="0"/>
              <w:rPr>
                <w:rFonts w:ascii="Arial Narrow" w:eastAsia="Calibri" w:hAnsi="Arial Narrow"/>
                <w:sz w:val="18"/>
                <w:szCs w:val="18"/>
              </w:rPr>
            </w:pPr>
          </w:p>
        </w:tc>
        <w:tc>
          <w:tcPr>
            <w:tcW w:w="2343" w:type="pct"/>
            <w:shd w:val="clear" w:color="auto" w:fill="C6D9F1" w:themeFill="text2" w:themeFillTint="33"/>
          </w:tcPr>
          <w:p w14:paraId="2C52659C" w14:textId="1DC56B9B" w:rsidR="00974887" w:rsidRPr="00481203" w:rsidRDefault="00974887" w:rsidP="00974887">
            <w:pPr>
              <w:pStyle w:val="ListParagraph"/>
              <w:numPr>
                <w:ilvl w:val="0"/>
                <w:numId w:val="2"/>
              </w:numPr>
              <w:spacing w:before="40" w:after="40"/>
              <w:ind w:left="144" w:hanging="144"/>
              <w:contextualSpacing w:val="0"/>
              <w:rPr>
                <w:rFonts w:ascii="Arial Narrow" w:eastAsia="Calibri" w:hAnsi="Arial Narrow"/>
                <w:sz w:val="18"/>
                <w:szCs w:val="18"/>
              </w:rPr>
            </w:pPr>
            <w:r w:rsidRPr="005D3946">
              <w:rPr>
                <w:rFonts w:ascii="Arial Narrow" w:hAnsi="Arial Narrow"/>
                <w:sz w:val="18"/>
                <w:szCs w:val="18"/>
              </w:rPr>
              <w:t>Define artificial intelligence and machine learning.</w:t>
            </w:r>
          </w:p>
        </w:tc>
        <w:tc>
          <w:tcPr>
            <w:tcW w:w="287" w:type="pct"/>
            <w:shd w:val="clear" w:color="auto" w:fill="C6D9F1" w:themeFill="text2" w:themeFillTint="33"/>
          </w:tcPr>
          <w:p w14:paraId="24B7F80F" w14:textId="77777777" w:rsidR="00974887" w:rsidRPr="00FE790E" w:rsidRDefault="00974887" w:rsidP="00974887">
            <w:pPr>
              <w:spacing w:before="40" w:after="40"/>
              <w:rPr>
                <w:rFonts w:ascii="Arial Narrow" w:hAnsi="Arial Narrow"/>
                <w:sz w:val="18"/>
                <w:szCs w:val="18"/>
              </w:rPr>
            </w:pPr>
          </w:p>
        </w:tc>
        <w:tc>
          <w:tcPr>
            <w:tcW w:w="325" w:type="pct"/>
            <w:shd w:val="clear" w:color="auto" w:fill="C6D9F1" w:themeFill="text2" w:themeFillTint="33"/>
          </w:tcPr>
          <w:p w14:paraId="0A68A89D" w14:textId="543C3487" w:rsidR="00974887" w:rsidRPr="00FE790E" w:rsidRDefault="00974887" w:rsidP="00974887">
            <w:pPr>
              <w:spacing w:before="40" w:after="40"/>
              <w:rPr>
                <w:rFonts w:ascii="Arial Narrow" w:hAnsi="Arial Narrow"/>
                <w:sz w:val="18"/>
                <w:szCs w:val="18"/>
              </w:rPr>
            </w:pPr>
          </w:p>
        </w:tc>
        <w:tc>
          <w:tcPr>
            <w:tcW w:w="364" w:type="pct"/>
            <w:shd w:val="clear" w:color="auto" w:fill="C6D9F1" w:themeFill="text2" w:themeFillTint="33"/>
          </w:tcPr>
          <w:p w14:paraId="12D993CF" w14:textId="2EF50FB7" w:rsidR="00974887" w:rsidRPr="00FE790E" w:rsidRDefault="00974887" w:rsidP="00974887">
            <w:pPr>
              <w:spacing w:before="40" w:after="40"/>
              <w:rPr>
                <w:rFonts w:ascii="Arial Narrow" w:hAnsi="Arial Narrow"/>
                <w:sz w:val="18"/>
                <w:szCs w:val="18"/>
              </w:rPr>
            </w:pPr>
          </w:p>
        </w:tc>
      </w:tr>
      <w:tr w:rsidR="00262679" w14:paraId="66B36149" w14:textId="400831F5" w:rsidTr="00262679">
        <w:trPr>
          <w:trHeight w:val="368"/>
        </w:trPr>
        <w:tc>
          <w:tcPr>
            <w:tcW w:w="822" w:type="pct"/>
            <w:vMerge/>
            <w:shd w:val="clear" w:color="auto" w:fill="C6D9F1" w:themeFill="text2" w:themeFillTint="33"/>
          </w:tcPr>
          <w:p w14:paraId="1D88AF09" w14:textId="77777777" w:rsidR="00974887" w:rsidRPr="00B16E0C" w:rsidRDefault="00974887" w:rsidP="00974887">
            <w:pPr>
              <w:spacing w:before="60" w:after="60"/>
              <w:rPr>
                <w:rFonts w:ascii="Arial Narrow" w:hAnsi="Arial Narrow"/>
                <w:b/>
                <w:bCs/>
              </w:rPr>
            </w:pPr>
          </w:p>
        </w:tc>
        <w:tc>
          <w:tcPr>
            <w:tcW w:w="859" w:type="pct"/>
            <w:vMerge/>
            <w:shd w:val="clear" w:color="auto" w:fill="C6D9F1" w:themeFill="text2" w:themeFillTint="33"/>
          </w:tcPr>
          <w:p w14:paraId="1FAFB435" w14:textId="77777777" w:rsidR="00974887" w:rsidRPr="00DB6117" w:rsidRDefault="00974887" w:rsidP="00974887">
            <w:pPr>
              <w:pStyle w:val="ListParagraph"/>
              <w:numPr>
                <w:ilvl w:val="0"/>
                <w:numId w:val="10"/>
              </w:numPr>
              <w:spacing w:before="60" w:after="60"/>
              <w:ind w:left="144" w:hanging="144"/>
              <w:contextualSpacing w:val="0"/>
              <w:rPr>
                <w:rFonts w:ascii="Arial Narrow" w:eastAsia="Calibri" w:hAnsi="Arial Narrow"/>
                <w:sz w:val="18"/>
                <w:szCs w:val="18"/>
              </w:rPr>
            </w:pPr>
          </w:p>
        </w:tc>
        <w:tc>
          <w:tcPr>
            <w:tcW w:w="2343" w:type="pct"/>
            <w:shd w:val="clear" w:color="auto" w:fill="C6D9F1" w:themeFill="text2" w:themeFillTint="33"/>
          </w:tcPr>
          <w:p w14:paraId="642CA97A" w14:textId="77777777" w:rsidR="00974887" w:rsidRDefault="00974887" w:rsidP="00974887">
            <w:pPr>
              <w:spacing w:before="40" w:after="40"/>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32A107C2" w14:textId="1CFB4752" w:rsidR="00757CEF" w:rsidRPr="00154703" w:rsidRDefault="00757CEF" w:rsidP="00974887">
            <w:pPr>
              <w:spacing w:before="40" w:after="40"/>
              <w:rPr>
                <w:rFonts w:ascii="Arial Narrow" w:hAnsi="Arial Narrow"/>
                <w:sz w:val="18"/>
                <w:szCs w:val="18"/>
              </w:rPr>
            </w:pPr>
          </w:p>
        </w:tc>
        <w:tc>
          <w:tcPr>
            <w:tcW w:w="287" w:type="pct"/>
            <w:shd w:val="clear" w:color="auto" w:fill="C6D9F1" w:themeFill="text2" w:themeFillTint="33"/>
          </w:tcPr>
          <w:p w14:paraId="5A9D4385" w14:textId="77777777" w:rsidR="00974887" w:rsidRPr="00154703" w:rsidRDefault="00974887" w:rsidP="00974887">
            <w:pPr>
              <w:spacing w:before="40" w:after="40"/>
              <w:rPr>
                <w:rFonts w:ascii="Arial Narrow" w:hAnsi="Arial Narrow"/>
                <w:b/>
                <w:bCs/>
                <w:sz w:val="18"/>
                <w:szCs w:val="18"/>
              </w:rPr>
            </w:pPr>
          </w:p>
        </w:tc>
        <w:tc>
          <w:tcPr>
            <w:tcW w:w="325" w:type="pct"/>
            <w:shd w:val="clear" w:color="auto" w:fill="C6D9F1" w:themeFill="text2" w:themeFillTint="33"/>
          </w:tcPr>
          <w:p w14:paraId="21B75AA4" w14:textId="40B42932" w:rsidR="00974887" w:rsidRPr="00154703" w:rsidRDefault="00974887" w:rsidP="00974887">
            <w:pPr>
              <w:spacing w:before="40" w:after="40"/>
              <w:rPr>
                <w:rFonts w:ascii="Arial Narrow" w:hAnsi="Arial Narrow"/>
                <w:b/>
                <w:bCs/>
                <w:sz w:val="18"/>
                <w:szCs w:val="18"/>
              </w:rPr>
            </w:pPr>
          </w:p>
        </w:tc>
        <w:tc>
          <w:tcPr>
            <w:tcW w:w="364" w:type="pct"/>
            <w:shd w:val="clear" w:color="auto" w:fill="C6D9F1" w:themeFill="text2" w:themeFillTint="33"/>
          </w:tcPr>
          <w:p w14:paraId="157161F8" w14:textId="6C194D4C" w:rsidR="00974887" w:rsidRPr="00154703" w:rsidRDefault="00974887" w:rsidP="00974887">
            <w:pPr>
              <w:spacing w:before="40" w:after="40"/>
              <w:rPr>
                <w:rFonts w:ascii="Arial Narrow" w:hAnsi="Arial Narrow"/>
                <w:b/>
                <w:bCs/>
                <w:sz w:val="18"/>
                <w:szCs w:val="18"/>
              </w:rPr>
            </w:pPr>
          </w:p>
        </w:tc>
      </w:tr>
    </w:tbl>
    <w:p w14:paraId="79526995" w14:textId="7E0F5932" w:rsidR="00746B14" w:rsidRDefault="00746B14"/>
    <w:p w14:paraId="387F56B7" w14:textId="1542B154" w:rsidR="001C3EF2" w:rsidRDefault="001C3EF2">
      <w:r>
        <w:br w:type="page"/>
      </w:r>
    </w:p>
    <w:p w14:paraId="3A99AFF1" w14:textId="77777777" w:rsidR="00726F42" w:rsidRPr="00BC3B79" w:rsidRDefault="00726F42" w:rsidP="00726F42"/>
    <w:tbl>
      <w:tblPr>
        <w:tblStyle w:val="TableGrid"/>
        <w:tblW w:w="11534" w:type="dxa"/>
        <w:tblInd w:w="-365" w:type="dxa"/>
        <w:tblLook w:val="04A0" w:firstRow="1" w:lastRow="0" w:firstColumn="1" w:lastColumn="0" w:noHBand="0" w:noVBand="1"/>
      </w:tblPr>
      <w:tblGrid>
        <w:gridCol w:w="1895"/>
        <w:gridCol w:w="2115"/>
        <w:gridCol w:w="5264"/>
        <w:gridCol w:w="657"/>
        <w:gridCol w:w="748"/>
        <w:gridCol w:w="855"/>
      </w:tblGrid>
      <w:tr w:rsidR="00726F42" w14:paraId="119B33AE" w14:textId="77777777" w:rsidTr="00E23840">
        <w:trPr>
          <w:trHeight w:val="314"/>
        </w:trPr>
        <w:tc>
          <w:tcPr>
            <w:tcW w:w="9274" w:type="dxa"/>
            <w:gridSpan w:val="3"/>
            <w:tcBorders>
              <w:top w:val="nil"/>
              <w:left w:val="nil"/>
            </w:tcBorders>
            <w:shd w:val="clear" w:color="auto" w:fill="auto"/>
          </w:tcPr>
          <w:p w14:paraId="7A7D41CB" w14:textId="6A5270C8" w:rsidR="00726F42" w:rsidRPr="00C11CB5" w:rsidRDefault="00726F42" w:rsidP="00726F42">
            <w:pPr>
              <w:spacing w:before="40" w:after="40"/>
              <w:rPr>
                <w:rFonts w:ascii="Arial Narrow" w:eastAsia="Calibri" w:hAnsi="Arial Narrow"/>
                <w:b/>
                <w:bCs/>
                <w:szCs w:val="20"/>
              </w:rPr>
            </w:pPr>
            <w:r w:rsidRPr="00726F42">
              <w:rPr>
                <w:b/>
                <w:bCs/>
                <w:color w:val="1F497D"/>
              </w:rPr>
              <w:t>Topic 4</w:t>
            </w:r>
            <w:r w:rsidR="00737177">
              <w:rPr>
                <w:b/>
                <w:bCs/>
                <w:color w:val="1F497D"/>
              </w:rPr>
              <w:t>:</w:t>
            </w:r>
            <w:r w:rsidRPr="00726F42">
              <w:rPr>
                <w:b/>
                <w:bCs/>
                <w:color w:val="1F497D"/>
              </w:rPr>
              <w:t xml:space="preserve"> Data Availability and Security</w:t>
            </w:r>
          </w:p>
        </w:tc>
        <w:tc>
          <w:tcPr>
            <w:tcW w:w="657" w:type="dxa"/>
            <w:shd w:val="clear" w:color="auto" w:fill="D6E3BC" w:themeFill="accent3" w:themeFillTint="66"/>
          </w:tcPr>
          <w:p w14:paraId="51539891" w14:textId="0381834B" w:rsidR="00726F42" w:rsidRDefault="00726F42"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748" w:type="dxa"/>
            <w:shd w:val="clear" w:color="auto" w:fill="D6E3BC" w:themeFill="accent3" w:themeFillTint="66"/>
          </w:tcPr>
          <w:p w14:paraId="62DE3008" w14:textId="1A968ADF" w:rsidR="00726F42" w:rsidRDefault="00726F42"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855" w:type="dxa"/>
            <w:shd w:val="clear" w:color="auto" w:fill="D6E3BC" w:themeFill="accent3" w:themeFillTint="66"/>
          </w:tcPr>
          <w:p w14:paraId="32521277" w14:textId="1C5A5073" w:rsidR="00726F42" w:rsidRDefault="00726F42"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726F42" w14:paraId="2C465FD8" w14:textId="7E1A7BF2" w:rsidTr="00FB591A">
        <w:trPr>
          <w:trHeight w:val="359"/>
        </w:trPr>
        <w:tc>
          <w:tcPr>
            <w:tcW w:w="1895" w:type="dxa"/>
            <w:vMerge w:val="restart"/>
            <w:shd w:val="clear" w:color="auto" w:fill="D6E3BC" w:themeFill="accent3" w:themeFillTint="66"/>
          </w:tcPr>
          <w:p w14:paraId="34EADE9B" w14:textId="177B74BC" w:rsidR="00726F42" w:rsidRPr="00BA68CC" w:rsidRDefault="00726F42" w:rsidP="00726F42">
            <w:pPr>
              <w:spacing w:before="60" w:after="60"/>
              <w:rPr>
                <w:rFonts w:ascii="Arial Narrow" w:hAnsi="Arial Narrow"/>
              </w:rPr>
            </w:pPr>
            <w:r w:rsidRPr="00B16E0C">
              <w:rPr>
                <w:rFonts w:ascii="Arial Narrow" w:hAnsi="Arial Narrow"/>
                <w:b/>
                <w:bCs/>
              </w:rPr>
              <w:t>Rational</w:t>
            </w:r>
            <w:r>
              <w:rPr>
                <w:rFonts w:ascii="Arial Narrow" w:hAnsi="Arial Narrow"/>
                <w:b/>
                <w:bCs/>
              </w:rPr>
              <w:t>e</w:t>
            </w:r>
            <w:r w:rsidRPr="00B16E0C">
              <w:rPr>
                <w:rFonts w:ascii="Arial Narrow" w:hAnsi="Arial Narrow"/>
                <w:b/>
                <w:bCs/>
              </w:rPr>
              <w:t>:</w:t>
            </w:r>
            <w:r>
              <w:rPr>
                <w:rFonts w:ascii="Arial Narrow" w:hAnsi="Arial Narrow"/>
              </w:rPr>
              <w:t xml:space="preserve"> </w:t>
            </w:r>
            <w:r w:rsidRPr="005D3946">
              <w:rPr>
                <w:rFonts w:ascii="Arial Narrow" w:hAnsi="Arial Narrow"/>
                <w:sz w:val="18"/>
                <w:szCs w:val="18"/>
              </w:rPr>
              <w:t>Pathologists are ultimately responsible for the access to and safety of pathology data.</w:t>
            </w:r>
          </w:p>
        </w:tc>
        <w:tc>
          <w:tcPr>
            <w:tcW w:w="2115" w:type="dxa"/>
            <w:vMerge w:val="restart"/>
            <w:shd w:val="clear" w:color="auto" w:fill="D6E3BC" w:themeFill="accent3" w:themeFillTint="66"/>
          </w:tcPr>
          <w:p w14:paraId="068EAE47" w14:textId="77777777" w:rsidR="00726F42" w:rsidRPr="00C11CB5" w:rsidRDefault="00726F42" w:rsidP="00726F42">
            <w:pPr>
              <w:spacing w:before="60" w:after="60"/>
              <w:rPr>
                <w:rFonts w:ascii="Arial Narrow" w:eastAsia="Calibri" w:hAnsi="Arial Narrow"/>
                <w:b/>
                <w:bCs/>
                <w:szCs w:val="20"/>
              </w:rPr>
            </w:pPr>
            <w:r w:rsidRPr="00C11CB5">
              <w:rPr>
                <w:rFonts w:ascii="Arial Narrow" w:eastAsia="Calibri" w:hAnsi="Arial Narrow"/>
                <w:b/>
                <w:bCs/>
                <w:szCs w:val="20"/>
              </w:rPr>
              <w:t>Subtopics</w:t>
            </w:r>
          </w:p>
          <w:p w14:paraId="2AEB58D2" w14:textId="4AC1C191" w:rsidR="00726F42" w:rsidRDefault="00726F42" w:rsidP="00726F42">
            <w:pPr>
              <w:pStyle w:val="ListParagraph"/>
              <w:numPr>
                <w:ilvl w:val="0"/>
                <w:numId w:val="11"/>
              </w:numPr>
              <w:spacing w:after="60"/>
              <w:ind w:left="144" w:hanging="144"/>
              <w:contextualSpacing w:val="0"/>
              <w:rPr>
                <w:rFonts w:ascii="Arial Narrow" w:eastAsia="Calibri" w:hAnsi="Arial Narrow"/>
                <w:sz w:val="18"/>
                <w:szCs w:val="18"/>
              </w:rPr>
            </w:pPr>
            <w:r w:rsidRPr="00897B5C">
              <w:rPr>
                <w:rFonts w:ascii="Arial Narrow" w:eastAsia="Calibri" w:hAnsi="Arial Narrow"/>
                <w:sz w:val="18"/>
                <w:szCs w:val="18"/>
              </w:rPr>
              <w:t>Data protection, privacy</w:t>
            </w:r>
            <w:r>
              <w:rPr>
                <w:rFonts w:ascii="Arial Narrow" w:eastAsia="Calibri" w:hAnsi="Arial Narrow"/>
                <w:sz w:val="18"/>
                <w:szCs w:val="18"/>
              </w:rPr>
              <w:t>,</w:t>
            </w:r>
            <w:r w:rsidRPr="00897B5C">
              <w:rPr>
                <w:rFonts w:ascii="Arial Narrow" w:eastAsia="Calibri" w:hAnsi="Arial Narrow"/>
                <w:sz w:val="18"/>
                <w:szCs w:val="18"/>
              </w:rPr>
              <w:t xml:space="preserve"> and confidentiality </w:t>
            </w:r>
          </w:p>
          <w:p w14:paraId="76BD0EC2" w14:textId="1E4F8695" w:rsidR="00726F42" w:rsidRDefault="00726F42" w:rsidP="00726F42">
            <w:pPr>
              <w:pStyle w:val="ListParagraph"/>
              <w:numPr>
                <w:ilvl w:val="0"/>
                <w:numId w:val="11"/>
              </w:numPr>
              <w:spacing w:after="60"/>
              <w:ind w:left="144" w:hanging="144"/>
              <w:contextualSpacing w:val="0"/>
              <w:rPr>
                <w:rFonts w:ascii="Arial Narrow" w:eastAsia="Calibri" w:hAnsi="Arial Narrow"/>
                <w:sz w:val="18"/>
                <w:szCs w:val="18"/>
              </w:rPr>
            </w:pPr>
            <w:r w:rsidRPr="00897B5C">
              <w:rPr>
                <w:rFonts w:ascii="Arial Narrow" w:eastAsia="Calibri" w:hAnsi="Arial Narrow"/>
                <w:sz w:val="18"/>
                <w:szCs w:val="18"/>
              </w:rPr>
              <w:t>Data integrity and availability, including backup, recovery</w:t>
            </w:r>
            <w:r>
              <w:rPr>
                <w:rFonts w:ascii="Arial Narrow" w:eastAsia="Calibri" w:hAnsi="Arial Narrow"/>
                <w:sz w:val="18"/>
                <w:szCs w:val="18"/>
              </w:rPr>
              <w:t>,</w:t>
            </w:r>
            <w:r w:rsidRPr="00897B5C">
              <w:rPr>
                <w:rFonts w:ascii="Arial Narrow" w:eastAsia="Calibri" w:hAnsi="Arial Narrow"/>
                <w:sz w:val="18"/>
                <w:szCs w:val="18"/>
              </w:rPr>
              <w:t xml:space="preserve"> and high reliability </w:t>
            </w:r>
          </w:p>
          <w:p w14:paraId="2501A6CA" w14:textId="77777777" w:rsidR="00726F42" w:rsidRPr="00897B5C" w:rsidRDefault="00726F42" w:rsidP="00726F42">
            <w:pPr>
              <w:pStyle w:val="ListParagraph"/>
              <w:numPr>
                <w:ilvl w:val="0"/>
                <w:numId w:val="11"/>
              </w:numPr>
              <w:spacing w:after="60"/>
              <w:ind w:left="144" w:hanging="144"/>
              <w:contextualSpacing w:val="0"/>
              <w:rPr>
                <w:rFonts w:ascii="Arial Narrow" w:hAnsi="Arial Narrow"/>
                <w:sz w:val="18"/>
                <w:szCs w:val="18"/>
              </w:rPr>
            </w:pPr>
            <w:r w:rsidRPr="00897B5C">
              <w:rPr>
                <w:rFonts w:ascii="Arial Narrow" w:eastAsia="Calibri" w:hAnsi="Arial Narrow"/>
                <w:sz w:val="18"/>
                <w:szCs w:val="18"/>
              </w:rPr>
              <w:t xml:space="preserve">Interoperability </w:t>
            </w:r>
          </w:p>
          <w:p w14:paraId="316AAD09" w14:textId="4876093D" w:rsidR="00726F42" w:rsidRPr="00DB6117" w:rsidRDefault="00726F42" w:rsidP="00726F42">
            <w:pPr>
              <w:pStyle w:val="ListParagraph"/>
              <w:numPr>
                <w:ilvl w:val="0"/>
                <w:numId w:val="11"/>
              </w:numPr>
              <w:spacing w:after="60"/>
              <w:ind w:left="144" w:hanging="144"/>
              <w:contextualSpacing w:val="0"/>
              <w:rPr>
                <w:rFonts w:ascii="Arial Narrow" w:hAnsi="Arial Narrow"/>
                <w:sz w:val="18"/>
                <w:szCs w:val="18"/>
              </w:rPr>
            </w:pPr>
            <w:r w:rsidRPr="004319BC">
              <w:rPr>
                <w:rFonts w:ascii="Arial Narrow" w:eastAsia="Calibri" w:hAnsi="Arial Narrow"/>
                <w:sz w:val="18"/>
                <w:szCs w:val="18"/>
              </w:rPr>
              <w:t>Accreditation and regulatory standards (eg, AABB, CAP, CMS/HHS, FDA, HHS, TJC)</w:t>
            </w:r>
          </w:p>
        </w:tc>
        <w:tc>
          <w:tcPr>
            <w:tcW w:w="5264" w:type="dxa"/>
            <w:shd w:val="clear" w:color="auto" w:fill="D6E3BC" w:themeFill="accent3" w:themeFillTint="66"/>
          </w:tcPr>
          <w:p w14:paraId="6319BF65" w14:textId="254BCCFB" w:rsidR="00726F42" w:rsidRPr="005719E2" w:rsidRDefault="00726F42" w:rsidP="00726F42">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23D34E4A" w14:textId="3AD045FD" w:rsidR="00726F42" w:rsidRPr="005F225E" w:rsidRDefault="00726F42" w:rsidP="00726F42">
            <w:pPr>
              <w:pStyle w:val="ListParagraph"/>
              <w:numPr>
                <w:ilvl w:val="0"/>
                <w:numId w:val="2"/>
              </w:numPr>
              <w:spacing w:before="40" w:after="40"/>
              <w:ind w:left="144" w:hanging="144"/>
              <w:contextualSpacing w:val="0"/>
              <w:rPr>
                <w:rFonts w:ascii="Arial Narrow" w:hAnsi="Arial Narrow"/>
                <w:sz w:val="18"/>
                <w:szCs w:val="18"/>
              </w:rPr>
            </w:pPr>
            <w:r w:rsidRPr="005D3946">
              <w:rPr>
                <w:rFonts w:ascii="Arial Narrow" w:hAnsi="Arial Narrow"/>
                <w:sz w:val="18"/>
                <w:szCs w:val="18"/>
              </w:rPr>
              <w:t>Describe the competing demands of data availability and data security within and between health systems.</w:t>
            </w:r>
          </w:p>
        </w:tc>
        <w:tc>
          <w:tcPr>
            <w:tcW w:w="657" w:type="dxa"/>
            <w:shd w:val="clear" w:color="auto" w:fill="D6E3BC" w:themeFill="accent3" w:themeFillTint="66"/>
          </w:tcPr>
          <w:p w14:paraId="14EF99B2" w14:textId="77777777" w:rsidR="00726F42" w:rsidRDefault="00726F42" w:rsidP="00726F42">
            <w:pPr>
              <w:spacing w:before="40" w:after="40"/>
              <w:rPr>
                <w:rFonts w:ascii="Arial Narrow" w:eastAsia="Calibri" w:hAnsi="Arial Narrow"/>
                <w:b/>
                <w:bCs/>
                <w:szCs w:val="20"/>
              </w:rPr>
            </w:pPr>
          </w:p>
        </w:tc>
        <w:tc>
          <w:tcPr>
            <w:tcW w:w="748" w:type="dxa"/>
            <w:shd w:val="clear" w:color="auto" w:fill="D6E3BC" w:themeFill="accent3" w:themeFillTint="66"/>
          </w:tcPr>
          <w:p w14:paraId="007F0B16" w14:textId="0F10DCB4" w:rsidR="00726F42" w:rsidRDefault="00726F42" w:rsidP="00726F42">
            <w:pPr>
              <w:spacing w:before="40" w:after="40"/>
              <w:rPr>
                <w:rFonts w:ascii="Arial Narrow" w:eastAsia="Calibri" w:hAnsi="Arial Narrow"/>
                <w:b/>
                <w:bCs/>
                <w:szCs w:val="20"/>
              </w:rPr>
            </w:pPr>
          </w:p>
        </w:tc>
        <w:tc>
          <w:tcPr>
            <w:tcW w:w="855" w:type="dxa"/>
            <w:shd w:val="clear" w:color="auto" w:fill="D6E3BC" w:themeFill="accent3" w:themeFillTint="66"/>
          </w:tcPr>
          <w:p w14:paraId="5911F3B7" w14:textId="108B8500" w:rsidR="00726F42" w:rsidRPr="00C11CB5" w:rsidRDefault="00726F42" w:rsidP="00726F42">
            <w:pPr>
              <w:spacing w:before="40" w:after="40"/>
              <w:rPr>
                <w:rFonts w:ascii="Arial Narrow" w:eastAsia="Calibri" w:hAnsi="Arial Narrow"/>
                <w:b/>
                <w:bCs/>
                <w:szCs w:val="20"/>
              </w:rPr>
            </w:pPr>
          </w:p>
        </w:tc>
      </w:tr>
      <w:tr w:rsidR="00726F42" w14:paraId="496FA74C" w14:textId="20BF969D" w:rsidTr="00FB591A">
        <w:trPr>
          <w:trHeight w:val="350"/>
        </w:trPr>
        <w:tc>
          <w:tcPr>
            <w:tcW w:w="1895" w:type="dxa"/>
            <w:vMerge/>
            <w:shd w:val="clear" w:color="auto" w:fill="D6E3BC" w:themeFill="accent3" w:themeFillTint="66"/>
          </w:tcPr>
          <w:p w14:paraId="1B3AECED" w14:textId="77777777" w:rsidR="00726F42" w:rsidRPr="00B16E0C" w:rsidRDefault="00726F42" w:rsidP="00726F42">
            <w:pPr>
              <w:spacing w:before="60" w:after="60"/>
              <w:rPr>
                <w:rFonts w:ascii="Arial Narrow" w:hAnsi="Arial Narrow"/>
                <w:b/>
                <w:bCs/>
              </w:rPr>
            </w:pPr>
          </w:p>
        </w:tc>
        <w:tc>
          <w:tcPr>
            <w:tcW w:w="2115" w:type="dxa"/>
            <w:vMerge/>
            <w:shd w:val="clear" w:color="auto" w:fill="D6E3BC" w:themeFill="accent3" w:themeFillTint="66"/>
          </w:tcPr>
          <w:p w14:paraId="3E9FF440" w14:textId="77777777" w:rsidR="00726F42" w:rsidRPr="00DB6117" w:rsidRDefault="00726F42" w:rsidP="00726F42">
            <w:pPr>
              <w:pStyle w:val="ListParagraph"/>
              <w:numPr>
                <w:ilvl w:val="0"/>
                <w:numId w:val="11"/>
              </w:numPr>
              <w:spacing w:before="60" w:after="60"/>
              <w:ind w:left="144" w:hanging="144"/>
              <w:contextualSpacing w:val="0"/>
              <w:rPr>
                <w:rFonts w:ascii="Arial Narrow" w:eastAsia="Calibri" w:hAnsi="Arial Narrow"/>
                <w:sz w:val="18"/>
                <w:szCs w:val="18"/>
              </w:rPr>
            </w:pPr>
          </w:p>
        </w:tc>
        <w:tc>
          <w:tcPr>
            <w:tcW w:w="5264" w:type="dxa"/>
            <w:shd w:val="clear" w:color="auto" w:fill="D6E3BC" w:themeFill="accent3" w:themeFillTint="66"/>
          </w:tcPr>
          <w:p w14:paraId="1969FEEA" w14:textId="5FFB74DC" w:rsidR="00726F42" w:rsidRPr="005F225E" w:rsidRDefault="00726F42" w:rsidP="00726F42">
            <w:pPr>
              <w:pStyle w:val="ListParagraph"/>
              <w:numPr>
                <w:ilvl w:val="0"/>
                <w:numId w:val="2"/>
              </w:numPr>
              <w:spacing w:before="40" w:after="40"/>
              <w:ind w:left="144" w:hanging="144"/>
              <w:contextualSpacing w:val="0"/>
              <w:rPr>
                <w:rFonts w:ascii="Arial Narrow" w:eastAsia="Calibri" w:hAnsi="Arial Narrow"/>
                <w:sz w:val="18"/>
                <w:szCs w:val="18"/>
              </w:rPr>
            </w:pPr>
            <w:r w:rsidRPr="005D3946">
              <w:rPr>
                <w:rFonts w:ascii="Arial Narrow" w:hAnsi="Arial Narrow"/>
                <w:sz w:val="18"/>
                <w:szCs w:val="18"/>
              </w:rPr>
              <w:t>List the regulatory requirements for PHI as it pertains to laboratory and patient data.</w:t>
            </w:r>
          </w:p>
        </w:tc>
        <w:tc>
          <w:tcPr>
            <w:tcW w:w="657" w:type="dxa"/>
            <w:shd w:val="clear" w:color="auto" w:fill="D6E3BC" w:themeFill="accent3" w:themeFillTint="66"/>
          </w:tcPr>
          <w:p w14:paraId="4A7805FA" w14:textId="77777777" w:rsidR="00726F42" w:rsidRDefault="00726F42" w:rsidP="00726F42">
            <w:pPr>
              <w:spacing w:before="40" w:after="40"/>
              <w:rPr>
                <w:rFonts w:ascii="Arial Narrow" w:eastAsia="Calibri" w:hAnsi="Arial Narrow"/>
                <w:b/>
                <w:bCs/>
                <w:szCs w:val="20"/>
              </w:rPr>
            </w:pPr>
          </w:p>
        </w:tc>
        <w:tc>
          <w:tcPr>
            <w:tcW w:w="748" w:type="dxa"/>
            <w:shd w:val="clear" w:color="auto" w:fill="D6E3BC" w:themeFill="accent3" w:themeFillTint="66"/>
          </w:tcPr>
          <w:p w14:paraId="33FA7B04" w14:textId="46E7ECE6" w:rsidR="00726F42" w:rsidRDefault="00726F42" w:rsidP="00726F42">
            <w:pPr>
              <w:spacing w:before="40" w:after="40"/>
              <w:rPr>
                <w:rFonts w:ascii="Arial Narrow" w:eastAsia="Calibri" w:hAnsi="Arial Narrow"/>
                <w:b/>
                <w:bCs/>
                <w:szCs w:val="20"/>
              </w:rPr>
            </w:pPr>
          </w:p>
        </w:tc>
        <w:tc>
          <w:tcPr>
            <w:tcW w:w="855" w:type="dxa"/>
            <w:shd w:val="clear" w:color="auto" w:fill="D6E3BC" w:themeFill="accent3" w:themeFillTint="66"/>
          </w:tcPr>
          <w:p w14:paraId="7101C46C" w14:textId="6097E3DF" w:rsidR="00726F42" w:rsidRPr="00FE790E" w:rsidRDefault="00726F42" w:rsidP="00726F42">
            <w:pPr>
              <w:spacing w:before="40" w:after="40"/>
              <w:rPr>
                <w:rFonts w:ascii="Arial Narrow" w:hAnsi="Arial Narrow"/>
                <w:sz w:val="18"/>
                <w:szCs w:val="18"/>
              </w:rPr>
            </w:pPr>
          </w:p>
        </w:tc>
      </w:tr>
      <w:tr w:rsidR="00726F42" w14:paraId="5DDD1ED6" w14:textId="6BD956B2" w:rsidTr="00FB591A">
        <w:trPr>
          <w:trHeight w:val="440"/>
        </w:trPr>
        <w:tc>
          <w:tcPr>
            <w:tcW w:w="1895" w:type="dxa"/>
            <w:vMerge/>
            <w:shd w:val="clear" w:color="auto" w:fill="D6E3BC" w:themeFill="accent3" w:themeFillTint="66"/>
          </w:tcPr>
          <w:p w14:paraId="1C86100E" w14:textId="77777777" w:rsidR="00726F42" w:rsidRPr="00B16E0C" w:rsidRDefault="00726F42" w:rsidP="00726F42">
            <w:pPr>
              <w:spacing w:before="60" w:after="60"/>
              <w:rPr>
                <w:rFonts w:ascii="Arial Narrow" w:hAnsi="Arial Narrow"/>
                <w:b/>
                <w:bCs/>
              </w:rPr>
            </w:pPr>
          </w:p>
        </w:tc>
        <w:tc>
          <w:tcPr>
            <w:tcW w:w="2115" w:type="dxa"/>
            <w:vMerge/>
            <w:shd w:val="clear" w:color="auto" w:fill="D6E3BC" w:themeFill="accent3" w:themeFillTint="66"/>
          </w:tcPr>
          <w:p w14:paraId="5E22BBBB" w14:textId="77777777" w:rsidR="00726F42" w:rsidRPr="00DB6117" w:rsidRDefault="00726F42" w:rsidP="00726F42">
            <w:pPr>
              <w:pStyle w:val="ListParagraph"/>
              <w:numPr>
                <w:ilvl w:val="0"/>
                <w:numId w:val="11"/>
              </w:numPr>
              <w:spacing w:before="60" w:after="60"/>
              <w:ind w:left="144" w:hanging="144"/>
              <w:contextualSpacing w:val="0"/>
              <w:rPr>
                <w:rFonts w:ascii="Arial Narrow" w:eastAsia="Calibri" w:hAnsi="Arial Narrow"/>
                <w:sz w:val="18"/>
                <w:szCs w:val="18"/>
              </w:rPr>
            </w:pPr>
          </w:p>
        </w:tc>
        <w:tc>
          <w:tcPr>
            <w:tcW w:w="5264" w:type="dxa"/>
            <w:shd w:val="clear" w:color="auto" w:fill="D6E3BC" w:themeFill="accent3" w:themeFillTint="66"/>
          </w:tcPr>
          <w:p w14:paraId="7588DC2F" w14:textId="12B7F4BB" w:rsidR="00726F42" w:rsidRPr="005F225E" w:rsidRDefault="00726F42" w:rsidP="00726F42">
            <w:pPr>
              <w:pStyle w:val="ListParagraph"/>
              <w:numPr>
                <w:ilvl w:val="0"/>
                <w:numId w:val="2"/>
              </w:numPr>
              <w:spacing w:before="40" w:after="40"/>
              <w:ind w:left="144" w:hanging="144"/>
              <w:contextualSpacing w:val="0"/>
              <w:rPr>
                <w:rFonts w:ascii="Arial Narrow" w:eastAsia="Calibri" w:hAnsi="Arial Narrow"/>
                <w:sz w:val="18"/>
                <w:szCs w:val="18"/>
              </w:rPr>
            </w:pPr>
            <w:r w:rsidRPr="005D3946">
              <w:rPr>
                <w:rFonts w:ascii="Arial Narrow" w:hAnsi="Arial Narrow"/>
                <w:sz w:val="18"/>
                <w:szCs w:val="18"/>
              </w:rPr>
              <w:t>Define high reliability as it pertains to health information systems and access to patient data.</w:t>
            </w:r>
          </w:p>
        </w:tc>
        <w:tc>
          <w:tcPr>
            <w:tcW w:w="657" w:type="dxa"/>
            <w:shd w:val="clear" w:color="auto" w:fill="D6E3BC" w:themeFill="accent3" w:themeFillTint="66"/>
          </w:tcPr>
          <w:p w14:paraId="421AAF00" w14:textId="77777777" w:rsidR="00726F42" w:rsidRDefault="00726F42" w:rsidP="00726F42">
            <w:pPr>
              <w:spacing w:before="40" w:after="40"/>
              <w:rPr>
                <w:rFonts w:ascii="Arial Narrow" w:eastAsia="Calibri" w:hAnsi="Arial Narrow"/>
                <w:b/>
                <w:bCs/>
                <w:szCs w:val="20"/>
              </w:rPr>
            </w:pPr>
          </w:p>
        </w:tc>
        <w:tc>
          <w:tcPr>
            <w:tcW w:w="748" w:type="dxa"/>
            <w:shd w:val="clear" w:color="auto" w:fill="D6E3BC" w:themeFill="accent3" w:themeFillTint="66"/>
          </w:tcPr>
          <w:p w14:paraId="6D8B0FBE" w14:textId="798A1A2A" w:rsidR="00726F42" w:rsidRDefault="00726F42" w:rsidP="00726F42">
            <w:pPr>
              <w:spacing w:before="40" w:after="40"/>
              <w:rPr>
                <w:rFonts w:ascii="Arial Narrow" w:eastAsia="Calibri" w:hAnsi="Arial Narrow"/>
                <w:b/>
                <w:bCs/>
                <w:szCs w:val="20"/>
              </w:rPr>
            </w:pPr>
          </w:p>
        </w:tc>
        <w:tc>
          <w:tcPr>
            <w:tcW w:w="855" w:type="dxa"/>
            <w:shd w:val="clear" w:color="auto" w:fill="D6E3BC" w:themeFill="accent3" w:themeFillTint="66"/>
          </w:tcPr>
          <w:p w14:paraId="0BDFE76C" w14:textId="33866F0A" w:rsidR="00726F42" w:rsidRPr="00FE790E" w:rsidRDefault="00726F42" w:rsidP="00726F42">
            <w:pPr>
              <w:spacing w:before="40" w:after="40"/>
              <w:rPr>
                <w:rFonts w:ascii="Arial Narrow" w:hAnsi="Arial Narrow"/>
                <w:sz w:val="18"/>
                <w:szCs w:val="18"/>
              </w:rPr>
            </w:pPr>
          </w:p>
        </w:tc>
      </w:tr>
      <w:tr w:rsidR="00726F42" w14:paraId="4CD15C86" w14:textId="27BDDE59" w:rsidTr="00FB591A">
        <w:trPr>
          <w:trHeight w:val="440"/>
        </w:trPr>
        <w:tc>
          <w:tcPr>
            <w:tcW w:w="1895" w:type="dxa"/>
            <w:vMerge/>
            <w:shd w:val="clear" w:color="auto" w:fill="D6E3BC" w:themeFill="accent3" w:themeFillTint="66"/>
          </w:tcPr>
          <w:p w14:paraId="0ABB8826" w14:textId="77777777" w:rsidR="00726F42" w:rsidRPr="00B16E0C" w:rsidRDefault="00726F42" w:rsidP="00726F42">
            <w:pPr>
              <w:spacing w:before="60" w:after="60"/>
              <w:rPr>
                <w:rFonts w:ascii="Arial Narrow" w:hAnsi="Arial Narrow"/>
                <w:b/>
                <w:bCs/>
              </w:rPr>
            </w:pPr>
          </w:p>
        </w:tc>
        <w:tc>
          <w:tcPr>
            <w:tcW w:w="2115" w:type="dxa"/>
            <w:vMerge/>
            <w:shd w:val="clear" w:color="auto" w:fill="D6E3BC" w:themeFill="accent3" w:themeFillTint="66"/>
          </w:tcPr>
          <w:p w14:paraId="5762E063" w14:textId="77777777" w:rsidR="00726F42" w:rsidRPr="00DB6117" w:rsidRDefault="00726F42" w:rsidP="00726F42">
            <w:pPr>
              <w:pStyle w:val="ListParagraph"/>
              <w:numPr>
                <w:ilvl w:val="0"/>
                <w:numId w:val="11"/>
              </w:numPr>
              <w:spacing w:before="60" w:after="60"/>
              <w:ind w:left="144" w:hanging="144"/>
              <w:contextualSpacing w:val="0"/>
              <w:rPr>
                <w:rFonts w:ascii="Arial Narrow" w:eastAsia="Calibri" w:hAnsi="Arial Narrow"/>
                <w:sz w:val="18"/>
                <w:szCs w:val="18"/>
              </w:rPr>
            </w:pPr>
          </w:p>
        </w:tc>
        <w:tc>
          <w:tcPr>
            <w:tcW w:w="5264" w:type="dxa"/>
            <w:shd w:val="clear" w:color="auto" w:fill="D6E3BC" w:themeFill="accent3" w:themeFillTint="66"/>
          </w:tcPr>
          <w:p w14:paraId="0F32053D" w14:textId="77777777" w:rsidR="00726F42" w:rsidRDefault="00726F42" w:rsidP="00726F42">
            <w:pPr>
              <w:spacing w:before="40" w:after="40"/>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074713DB" w14:textId="38E5A973" w:rsidR="00757CEF" w:rsidRPr="00FE790E" w:rsidRDefault="00757CEF" w:rsidP="00726F42">
            <w:pPr>
              <w:spacing w:before="40" w:after="40"/>
              <w:rPr>
                <w:rFonts w:ascii="Arial Narrow" w:hAnsi="Arial Narrow"/>
                <w:sz w:val="18"/>
                <w:szCs w:val="18"/>
              </w:rPr>
            </w:pPr>
          </w:p>
        </w:tc>
        <w:tc>
          <w:tcPr>
            <w:tcW w:w="657" w:type="dxa"/>
            <w:shd w:val="clear" w:color="auto" w:fill="D6E3BC" w:themeFill="accent3" w:themeFillTint="66"/>
          </w:tcPr>
          <w:p w14:paraId="00AD575F" w14:textId="77777777" w:rsidR="00726F42" w:rsidRDefault="00726F42" w:rsidP="00726F42">
            <w:pPr>
              <w:spacing w:before="40" w:after="40"/>
              <w:rPr>
                <w:rFonts w:ascii="Arial Narrow" w:eastAsia="Calibri" w:hAnsi="Arial Narrow"/>
                <w:b/>
                <w:bCs/>
                <w:szCs w:val="20"/>
              </w:rPr>
            </w:pPr>
          </w:p>
        </w:tc>
        <w:tc>
          <w:tcPr>
            <w:tcW w:w="748" w:type="dxa"/>
            <w:shd w:val="clear" w:color="auto" w:fill="D6E3BC" w:themeFill="accent3" w:themeFillTint="66"/>
          </w:tcPr>
          <w:p w14:paraId="7B323363" w14:textId="14B862A7" w:rsidR="00726F42" w:rsidRDefault="00726F42" w:rsidP="00726F42">
            <w:pPr>
              <w:spacing w:before="40" w:after="40"/>
              <w:rPr>
                <w:rFonts w:ascii="Arial Narrow" w:eastAsia="Calibri" w:hAnsi="Arial Narrow"/>
                <w:b/>
                <w:bCs/>
                <w:szCs w:val="20"/>
              </w:rPr>
            </w:pPr>
          </w:p>
        </w:tc>
        <w:tc>
          <w:tcPr>
            <w:tcW w:w="855" w:type="dxa"/>
            <w:shd w:val="clear" w:color="auto" w:fill="D6E3BC" w:themeFill="accent3" w:themeFillTint="66"/>
          </w:tcPr>
          <w:p w14:paraId="3A07B414" w14:textId="49EEDA9F" w:rsidR="00726F42" w:rsidRPr="00FE790E" w:rsidRDefault="00726F42" w:rsidP="00726F42">
            <w:pPr>
              <w:spacing w:before="40" w:after="40"/>
              <w:rPr>
                <w:rFonts w:ascii="Arial Narrow" w:hAnsi="Arial Narrow"/>
                <w:b/>
                <w:bCs/>
                <w:szCs w:val="20"/>
              </w:rPr>
            </w:pPr>
          </w:p>
        </w:tc>
      </w:tr>
    </w:tbl>
    <w:p w14:paraId="5546C9C0" w14:textId="77777777" w:rsidR="00A645A3" w:rsidRDefault="00A645A3" w:rsidP="00A645A3"/>
    <w:p w14:paraId="01409319" w14:textId="77777777" w:rsidR="00A645A3" w:rsidRDefault="00A645A3" w:rsidP="00A645A3">
      <w:pPr>
        <w:ind w:left="-360"/>
      </w:pPr>
    </w:p>
    <w:p w14:paraId="56255765" w14:textId="2557E7A5" w:rsidR="00A645A3" w:rsidRDefault="00A645A3" w:rsidP="00A645A3">
      <w:pPr>
        <w:ind w:left="-360"/>
      </w:pPr>
      <w:r>
        <w:t>Program Director Signature: ____________________________________________  Date E1 Completed: _______________</w:t>
      </w:r>
    </w:p>
    <w:p w14:paraId="385E7C4F" w14:textId="1BD3C01A" w:rsidR="00A645A3" w:rsidRDefault="00A645A3" w:rsidP="00A645A3">
      <w:pPr>
        <w:ind w:left="-360"/>
      </w:pPr>
    </w:p>
    <w:p w14:paraId="257D55B3" w14:textId="6960DEA6" w:rsidR="00A645A3" w:rsidRDefault="00A645A3" w:rsidP="00A645A3">
      <w:pPr>
        <w:ind w:left="-360"/>
      </w:pPr>
      <w:r>
        <w:t>Resident’s Signature: _________________________________________________  Date E1 Completed: _______________</w:t>
      </w:r>
    </w:p>
    <w:p w14:paraId="0AB72B00" w14:textId="77777777" w:rsidR="00332BD7" w:rsidRDefault="00332BD7" w:rsidP="00332BD7">
      <w:pPr>
        <w:pStyle w:val="Heading1"/>
      </w:pPr>
    </w:p>
    <w:p w14:paraId="714FFADB" w14:textId="77777777" w:rsidR="00332BD7" w:rsidRDefault="00332BD7" w:rsidP="00332BD7">
      <w:pPr>
        <w:pStyle w:val="Heading1"/>
      </w:pPr>
    </w:p>
    <w:p w14:paraId="53618620" w14:textId="69DA287C" w:rsidR="006523EC" w:rsidRPr="005D3946" w:rsidRDefault="001F5987" w:rsidP="00332BD7">
      <w:pPr>
        <w:pStyle w:val="Heading1"/>
      </w:pPr>
      <w:r w:rsidRPr="001F5987">
        <w:t>Essentials 2 Map</w:t>
      </w:r>
      <w:r w:rsidR="00757CEF">
        <w:t xml:space="preserve"> and </w:t>
      </w:r>
      <w:r w:rsidR="001C3EF2">
        <w:t xml:space="preserve">Resident </w:t>
      </w:r>
      <w:r w:rsidR="00757CEF">
        <w:t>Assessment</w:t>
      </w:r>
    </w:p>
    <w:tbl>
      <w:tblPr>
        <w:tblStyle w:val="TableGrid"/>
        <w:tblW w:w="5336" w:type="pct"/>
        <w:tblInd w:w="-360" w:type="dxa"/>
        <w:tblLook w:val="04A0" w:firstRow="1" w:lastRow="0" w:firstColumn="1" w:lastColumn="0" w:noHBand="0" w:noVBand="1"/>
      </w:tblPr>
      <w:tblGrid>
        <w:gridCol w:w="1889"/>
        <w:gridCol w:w="2071"/>
        <w:gridCol w:w="5272"/>
        <w:gridCol w:w="673"/>
        <w:gridCol w:w="749"/>
        <w:gridCol w:w="866"/>
      </w:tblGrid>
      <w:tr w:rsidR="009D2E92" w14:paraId="6003B0DA" w14:textId="77777777" w:rsidTr="00262679">
        <w:trPr>
          <w:trHeight w:val="200"/>
        </w:trPr>
        <w:tc>
          <w:tcPr>
            <w:tcW w:w="4007" w:type="pct"/>
            <w:gridSpan w:val="3"/>
            <w:tcBorders>
              <w:top w:val="nil"/>
              <w:left w:val="nil"/>
            </w:tcBorders>
            <w:shd w:val="clear" w:color="auto" w:fill="auto"/>
          </w:tcPr>
          <w:p w14:paraId="398E45AB" w14:textId="32363472" w:rsidR="009D2E92" w:rsidRPr="00C11CB5" w:rsidRDefault="009D2E92" w:rsidP="009D2E92">
            <w:pPr>
              <w:spacing w:before="40" w:after="40"/>
              <w:rPr>
                <w:rFonts w:ascii="Arial Narrow" w:eastAsia="Calibri" w:hAnsi="Arial Narrow"/>
                <w:b/>
                <w:bCs/>
                <w:szCs w:val="20"/>
              </w:rPr>
            </w:pPr>
            <w:r w:rsidRPr="00726F42">
              <w:rPr>
                <w:b/>
                <w:bCs/>
                <w:color w:val="1F497D"/>
              </w:rPr>
              <w:t>Topic 1: LIS Components &amp; Functions</w:t>
            </w:r>
          </w:p>
        </w:tc>
        <w:tc>
          <w:tcPr>
            <w:tcW w:w="292" w:type="pct"/>
            <w:shd w:val="clear" w:color="auto" w:fill="E5B8B7" w:themeFill="accent2" w:themeFillTint="66"/>
          </w:tcPr>
          <w:p w14:paraId="710B747F" w14:textId="5054F112" w:rsidR="009D2E92" w:rsidRDefault="009D2E92"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25" w:type="pct"/>
            <w:shd w:val="clear" w:color="auto" w:fill="E5B8B7" w:themeFill="accent2" w:themeFillTint="66"/>
          </w:tcPr>
          <w:p w14:paraId="6D5C5280" w14:textId="65B11EFF" w:rsidR="009D2E92" w:rsidRDefault="009D2E92"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376" w:type="pct"/>
            <w:shd w:val="clear" w:color="auto" w:fill="E5B8B7" w:themeFill="accent2" w:themeFillTint="66"/>
          </w:tcPr>
          <w:p w14:paraId="22137888" w14:textId="56FF0636" w:rsidR="009D2E92" w:rsidRDefault="009D2E92"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9D2E92" w14:paraId="374380A1" w14:textId="6AF12FAE" w:rsidTr="00262679">
        <w:trPr>
          <w:trHeight w:val="200"/>
        </w:trPr>
        <w:tc>
          <w:tcPr>
            <w:tcW w:w="820" w:type="pct"/>
            <w:vMerge w:val="restart"/>
            <w:shd w:val="clear" w:color="auto" w:fill="E5B8B7" w:themeFill="accent2" w:themeFillTint="66"/>
          </w:tcPr>
          <w:p w14:paraId="6A5E1D12" w14:textId="77777777" w:rsidR="009D2E92" w:rsidRPr="00BA68CC" w:rsidRDefault="009D2E92" w:rsidP="00FB591A">
            <w:pPr>
              <w:rPr>
                <w:rFonts w:ascii="Arial Narrow" w:hAnsi="Arial Narrow"/>
              </w:rPr>
            </w:pPr>
            <w:r w:rsidRPr="00BA68CC">
              <w:rPr>
                <w:rFonts w:ascii="Arial Narrow" w:hAnsi="Arial Narrow"/>
                <w:b/>
                <w:bCs/>
              </w:rPr>
              <w:t>Rational</w:t>
            </w:r>
            <w:r>
              <w:rPr>
                <w:rFonts w:ascii="Arial Narrow" w:hAnsi="Arial Narrow"/>
                <w:b/>
                <w:bCs/>
              </w:rPr>
              <w:t>e</w:t>
            </w:r>
            <w:r w:rsidRPr="00BA68CC">
              <w:rPr>
                <w:rFonts w:ascii="Arial Narrow" w:hAnsi="Arial Narrow"/>
              </w:rPr>
              <w:t xml:space="preserve">: </w:t>
            </w:r>
          </w:p>
          <w:p w14:paraId="378E2557" w14:textId="77777777" w:rsidR="009D2E92" w:rsidRPr="00955F6A" w:rsidRDefault="009D2E92" w:rsidP="009D2E92">
            <w:pPr>
              <w:rPr>
                <w:rFonts w:ascii="Arial Narrow" w:hAnsi="Arial Narrow"/>
                <w:sz w:val="18"/>
                <w:szCs w:val="18"/>
              </w:rPr>
            </w:pPr>
            <w:r w:rsidRPr="006474C5">
              <w:rPr>
                <w:rFonts w:ascii="Arial Narrow" w:hAnsi="Arial Narrow"/>
                <w:sz w:val="18"/>
                <w:szCs w:val="18"/>
              </w:rPr>
              <w:t>The LIS is mission-critical to the management of the day-to-day practice of pathology and functioning of laboratories.</w:t>
            </w:r>
          </w:p>
        </w:tc>
        <w:tc>
          <w:tcPr>
            <w:tcW w:w="899" w:type="pct"/>
            <w:vMerge w:val="restart"/>
            <w:shd w:val="clear" w:color="auto" w:fill="E5B8B7" w:themeFill="accent2" w:themeFillTint="66"/>
          </w:tcPr>
          <w:p w14:paraId="4778E8F3" w14:textId="3900D5D7" w:rsidR="009D2E92" w:rsidRPr="005719E2" w:rsidRDefault="009D2E92" w:rsidP="009D2E92">
            <w:pPr>
              <w:spacing w:before="60" w:after="60"/>
              <w:rPr>
                <w:rFonts w:ascii="Arial Narrow" w:eastAsia="Calibri" w:hAnsi="Arial Narrow"/>
                <w:b/>
                <w:bCs/>
                <w:szCs w:val="20"/>
              </w:rPr>
            </w:pPr>
            <w:r w:rsidRPr="00C11CB5">
              <w:rPr>
                <w:rFonts w:ascii="Arial Narrow" w:eastAsia="Calibri" w:hAnsi="Arial Narrow"/>
                <w:b/>
                <w:bCs/>
                <w:szCs w:val="20"/>
              </w:rPr>
              <w:t>Subtopics</w:t>
            </w:r>
          </w:p>
          <w:p w14:paraId="633B575D" w14:textId="6445090B" w:rsidR="009D2E92" w:rsidRPr="00594B84" w:rsidRDefault="009D2E92" w:rsidP="009D2E92">
            <w:pPr>
              <w:pStyle w:val="ListParagraph"/>
              <w:numPr>
                <w:ilvl w:val="0"/>
                <w:numId w:val="35"/>
              </w:numPr>
              <w:spacing w:before="60" w:after="60"/>
              <w:ind w:left="144" w:hanging="144"/>
              <w:contextualSpacing w:val="0"/>
              <w:rPr>
                <w:rFonts w:ascii="Arial Narrow" w:hAnsi="Arial Narrow"/>
                <w:sz w:val="18"/>
                <w:szCs w:val="18"/>
              </w:rPr>
            </w:pPr>
            <w:r w:rsidRPr="00594B84">
              <w:rPr>
                <w:rFonts w:ascii="Arial Narrow" w:hAnsi="Arial Narrow"/>
                <w:sz w:val="18"/>
                <w:szCs w:val="18"/>
              </w:rPr>
              <w:t xml:space="preserve">Definition and major features of </w:t>
            </w:r>
            <w:r>
              <w:rPr>
                <w:rFonts w:ascii="Arial Narrow" w:hAnsi="Arial Narrow"/>
                <w:sz w:val="18"/>
                <w:szCs w:val="18"/>
              </w:rPr>
              <w:t xml:space="preserve">the </w:t>
            </w:r>
            <w:r w:rsidRPr="00594B84">
              <w:rPr>
                <w:rFonts w:ascii="Arial Narrow" w:hAnsi="Arial Narrow"/>
                <w:sz w:val="18"/>
                <w:szCs w:val="18"/>
              </w:rPr>
              <w:t>LIS</w:t>
            </w:r>
          </w:p>
          <w:p w14:paraId="7693860A" w14:textId="77777777" w:rsidR="009D2E92" w:rsidRPr="00594B84" w:rsidRDefault="009D2E92" w:rsidP="009D2E92">
            <w:pPr>
              <w:pStyle w:val="ListParagraph"/>
              <w:numPr>
                <w:ilvl w:val="0"/>
                <w:numId w:val="35"/>
              </w:numPr>
              <w:spacing w:before="60" w:after="60"/>
              <w:ind w:left="144" w:hanging="144"/>
              <w:contextualSpacing w:val="0"/>
              <w:rPr>
                <w:rFonts w:ascii="Arial Narrow" w:hAnsi="Arial Narrow"/>
                <w:sz w:val="18"/>
                <w:szCs w:val="18"/>
              </w:rPr>
            </w:pPr>
            <w:r w:rsidRPr="00594B84">
              <w:rPr>
                <w:rFonts w:ascii="Arial Narrow" w:hAnsi="Arial Narrow"/>
                <w:sz w:val="18"/>
                <w:szCs w:val="18"/>
              </w:rPr>
              <w:t>Role of the LIS</w:t>
            </w:r>
          </w:p>
          <w:p w14:paraId="148A261F" w14:textId="77777777" w:rsidR="009D2E92" w:rsidRPr="00594B84" w:rsidRDefault="009D2E92" w:rsidP="009D2E92">
            <w:pPr>
              <w:pStyle w:val="ListParagraph"/>
              <w:numPr>
                <w:ilvl w:val="0"/>
                <w:numId w:val="35"/>
              </w:numPr>
              <w:spacing w:before="60" w:after="60"/>
              <w:ind w:left="144" w:hanging="144"/>
              <w:contextualSpacing w:val="0"/>
              <w:rPr>
                <w:rFonts w:ascii="Arial Narrow" w:hAnsi="Arial Narrow"/>
                <w:sz w:val="18"/>
                <w:szCs w:val="18"/>
              </w:rPr>
            </w:pPr>
            <w:r w:rsidRPr="00594B84">
              <w:rPr>
                <w:rFonts w:ascii="Arial Narrow" w:hAnsi="Arial Narrow"/>
                <w:sz w:val="18"/>
                <w:szCs w:val="18"/>
              </w:rPr>
              <w:t>AP and CP LIS similarities and differences</w:t>
            </w:r>
          </w:p>
          <w:p w14:paraId="12E529BD" w14:textId="77777777" w:rsidR="009D2E92" w:rsidRDefault="009D2E92" w:rsidP="009D2E92">
            <w:pPr>
              <w:pStyle w:val="ListParagraph"/>
              <w:numPr>
                <w:ilvl w:val="0"/>
                <w:numId w:val="35"/>
              </w:numPr>
              <w:spacing w:before="60" w:after="60"/>
              <w:ind w:left="144" w:hanging="144"/>
              <w:contextualSpacing w:val="0"/>
              <w:rPr>
                <w:rFonts w:ascii="Arial Narrow" w:hAnsi="Arial Narrow"/>
                <w:sz w:val="18"/>
                <w:szCs w:val="18"/>
              </w:rPr>
            </w:pPr>
            <w:r w:rsidRPr="007763FE">
              <w:rPr>
                <w:rFonts w:ascii="Arial Narrow" w:hAnsi="Arial Narrow"/>
                <w:sz w:val="18"/>
                <w:szCs w:val="18"/>
              </w:rPr>
              <w:t xml:space="preserve">Asset tracking systems </w:t>
            </w:r>
            <w:r>
              <w:rPr>
                <w:rFonts w:ascii="Arial Narrow" w:hAnsi="Arial Narrow"/>
                <w:sz w:val="18"/>
                <w:szCs w:val="18"/>
              </w:rPr>
              <w:t xml:space="preserve"> </w:t>
            </w:r>
          </w:p>
          <w:p w14:paraId="7C7EED28" w14:textId="77777777" w:rsidR="009D2E92" w:rsidRPr="00955F6A" w:rsidRDefault="009D2E92" w:rsidP="009D2E92">
            <w:pPr>
              <w:pStyle w:val="ListParagraph"/>
              <w:numPr>
                <w:ilvl w:val="0"/>
                <w:numId w:val="35"/>
              </w:numPr>
              <w:spacing w:before="60" w:after="60"/>
              <w:ind w:left="144" w:hanging="144"/>
              <w:contextualSpacing w:val="0"/>
              <w:rPr>
                <w:rFonts w:ascii="Arial Narrow" w:hAnsi="Arial Narrow"/>
                <w:sz w:val="18"/>
                <w:szCs w:val="18"/>
              </w:rPr>
            </w:pPr>
            <w:r w:rsidRPr="007763FE">
              <w:rPr>
                <w:rFonts w:ascii="Arial Narrow" w:hAnsi="Arial Narrow"/>
                <w:sz w:val="18"/>
                <w:szCs w:val="18"/>
              </w:rPr>
              <w:t>Positive patient identification</w:t>
            </w:r>
          </w:p>
        </w:tc>
        <w:tc>
          <w:tcPr>
            <w:tcW w:w="2288" w:type="pct"/>
            <w:shd w:val="clear" w:color="auto" w:fill="E5B8B7" w:themeFill="accent2" w:themeFillTint="66"/>
          </w:tcPr>
          <w:p w14:paraId="0019F1E7" w14:textId="67B9D210" w:rsidR="009D2E92" w:rsidRPr="005719E2" w:rsidRDefault="009D2E92" w:rsidP="009D2E92">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2C5D0BE5" w14:textId="4ECBEB97" w:rsidR="009D2E92" w:rsidRPr="00FF6A00" w:rsidRDefault="009D2E92" w:rsidP="009D2E92">
            <w:pPr>
              <w:pStyle w:val="ListParagraph"/>
              <w:numPr>
                <w:ilvl w:val="0"/>
                <w:numId w:val="27"/>
              </w:numPr>
              <w:ind w:left="216" w:hanging="216"/>
              <w:rPr>
                <w:rFonts w:ascii="Arial Narrow" w:hAnsi="Arial Narrow"/>
                <w:sz w:val="18"/>
                <w:szCs w:val="18"/>
              </w:rPr>
            </w:pPr>
            <w:r w:rsidRPr="00FF6A00">
              <w:rPr>
                <w:rFonts w:ascii="Arial Narrow" w:hAnsi="Arial Narrow"/>
                <w:sz w:val="18"/>
                <w:szCs w:val="18"/>
              </w:rPr>
              <w:t>Describe the LIS and the role that it plays in the efficient operation of the lab and delivery of patient care.</w:t>
            </w:r>
          </w:p>
        </w:tc>
        <w:tc>
          <w:tcPr>
            <w:tcW w:w="292" w:type="pct"/>
            <w:shd w:val="clear" w:color="auto" w:fill="E5B8B7" w:themeFill="accent2" w:themeFillTint="66"/>
          </w:tcPr>
          <w:p w14:paraId="77A34D64" w14:textId="77777777" w:rsidR="009D2E92" w:rsidRDefault="009D2E92" w:rsidP="009D2E92">
            <w:pPr>
              <w:spacing w:before="40" w:after="40"/>
              <w:rPr>
                <w:rFonts w:ascii="Arial Narrow" w:eastAsia="Calibri" w:hAnsi="Arial Narrow"/>
                <w:b/>
                <w:bCs/>
                <w:szCs w:val="20"/>
              </w:rPr>
            </w:pPr>
          </w:p>
        </w:tc>
        <w:tc>
          <w:tcPr>
            <w:tcW w:w="325" w:type="pct"/>
            <w:shd w:val="clear" w:color="auto" w:fill="E5B8B7" w:themeFill="accent2" w:themeFillTint="66"/>
          </w:tcPr>
          <w:p w14:paraId="6E06C1EA" w14:textId="5F811F86" w:rsidR="009D2E92" w:rsidRDefault="009D2E92" w:rsidP="009D2E92">
            <w:pPr>
              <w:spacing w:before="40" w:after="40"/>
              <w:rPr>
                <w:rFonts w:ascii="Arial Narrow" w:eastAsia="Calibri" w:hAnsi="Arial Narrow"/>
                <w:b/>
                <w:bCs/>
                <w:szCs w:val="20"/>
              </w:rPr>
            </w:pPr>
          </w:p>
        </w:tc>
        <w:tc>
          <w:tcPr>
            <w:tcW w:w="376" w:type="pct"/>
            <w:shd w:val="clear" w:color="auto" w:fill="E5B8B7" w:themeFill="accent2" w:themeFillTint="66"/>
          </w:tcPr>
          <w:p w14:paraId="41BF1734" w14:textId="28D6B77F" w:rsidR="009D2E92" w:rsidRPr="00C11CB5" w:rsidRDefault="009D2E92" w:rsidP="009D2E92">
            <w:pPr>
              <w:spacing w:before="40" w:after="40"/>
              <w:rPr>
                <w:rFonts w:ascii="Arial Narrow" w:eastAsia="Calibri" w:hAnsi="Arial Narrow"/>
                <w:b/>
                <w:bCs/>
                <w:szCs w:val="20"/>
              </w:rPr>
            </w:pPr>
          </w:p>
        </w:tc>
      </w:tr>
      <w:tr w:rsidR="009D2E92" w14:paraId="594E2A22" w14:textId="5AE9FC6E" w:rsidTr="00262679">
        <w:trPr>
          <w:trHeight w:val="200"/>
        </w:trPr>
        <w:tc>
          <w:tcPr>
            <w:tcW w:w="820" w:type="pct"/>
            <w:vMerge/>
            <w:shd w:val="clear" w:color="auto" w:fill="E5B8B7" w:themeFill="accent2" w:themeFillTint="66"/>
          </w:tcPr>
          <w:p w14:paraId="33AA7C20" w14:textId="77777777" w:rsidR="009D2E92" w:rsidRPr="00BA68CC" w:rsidRDefault="009D2E92" w:rsidP="009D2E92">
            <w:pPr>
              <w:rPr>
                <w:rFonts w:ascii="Arial Narrow" w:hAnsi="Arial Narrow"/>
                <w:b/>
                <w:bCs/>
              </w:rPr>
            </w:pPr>
          </w:p>
        </w:tc>
        <w:tc>
          <w:tcPr>
            <w:tcW w:w="899" w:type="pct"/>
            <w:vMerge/>
            <w:shd w:val="clear" w:color="auto" w:fill="E5B8B7" w:themeFill="accent2" w:themeFillTint="66"/>
          </w:tcPr>
          <w:p w14:paraId="2E68B716" w14:textId="77777777" w:rsidR="009D2E92" w:rsidRPr="00594B84" w:rsidRDefault="009D2E92" w:rsidP="009D2E92">
            <w:pPr>
              <w:pStyle w:val="ListParagraph"/>
              <w:numPr>
                <w:ilvl w:val="0"/>
                <w:numId w:val="23"/>
              </w:numPr>
              <w:spacing w:before="60" w:after="60"/>
              <w:ind w:left="360"/>
              <w:contextualSpacing w:val="0"/>
              <w:rPr>
                <w:rFonts w:ascii="Arial Narrow" w:hAnsi="Arial Narrow"/>
                <w:sz w:val="18"/>
                <w:szCs w:val="18"/>
              </w:rPr>
            </w:pPr>
          </w:p>
        </w:tc>
        <w:tc>
          <w:tcPr>
            <w:tcW w:w="2288" w:type="pct"/>
            <w:shd w:val="clear" w:color="auto" w:fill="E5B8B7" w:themeFill="accent2" w:themeFillTint="66"/>
          </w:tcPr>
          <w:p w14:paraId="02448A35" w14:textId="77777777" w:rsidR="009D2E92" w:rsidRPr="00FF6A00" w:rsidRDefault="009D2E92" w:rsidP="009D2E92">
            <w:pPr>
              <w:pStyle w:val="ListParagraph"/>
              <w:numPr>
                <w:ilvl w:val="0"/>
                <w:numId w:val="27"/>
              </w:numPr>
              <w:ind w:left="216" w:hanging="216"/>
              <w:rPr>
                <w:rFonts w:ascii="Arial Narrow" w:hAnsi="Arial Narrow"/>
                <w:sz w:val="18"/>
                <w:szCs w:val="18"/>
              </w:rPr>
            </w:pPr>
            <w:r w:rsidRPr="00FF6A00">
              <w:rPr>
                <w:rFonts w:ascii="Arial Narrow" w:hAnsi="Arial Narrow"/>
                <w:sz w:val="18"/>
                <w:szCs w:val="18"/>
              </w:rPr>
              <w:t>Define the core LIS elements: dictionaries, worksheets, and interfaces.</w:t>
            </w:r>
          </w:p>
        </w:tc>
        <w:tc>
          <w:tcPr>
            <w:tcW w:w="292" w:type="pct"/>
            <w:shd w:val="clear" w:color="auto" w:fill="E5B8B7" w:themeFill="accent2" w:themeFillTint="66"/>
          </w:tcPr>
          <w:p w14:paraId="0A127EC8" w14:textId="77777777" w:rsidR="009D2E92" w:rsidRDefault="009D2E92" w:rsidP="009D2E92">
            <w:pPr>
              <w:rPr>
                <w:rFonts w:ascii="Arial Narrow" w:eastAsia="Calibri" w:hAnsi="Arial Narrow"/>
                <w:b/>
                <w:bCs/>
                <w:szCs w:val="20"/>
              </w:rPr>
            </w:pPr>
          </w:p>
        </w:tc>
        <w:tc>
          <w:tcPr>
            <w:tcW w:w="325" w:type="pct"/>
            <w:shd w:val="clear" w:color="auto" w:fill="E5B8B7" w:themeFill="accent2" w:themeFillTint="66"/>
          </w:tcPr>
          <w:p w14:paraId="7B5790BF" w14:textId="4EDCDCE1" w:rsidR="009D2E92" w:rsidRDefault="009D2E92" w:rsidP="009D2E92">
            <w:pPr>
              <w:rPr>
                <w:rFonts w:ascii="Arial Narrow" w:eastAsia="Calibri" w:hAnsi="Arial Narrow"/>
                <w:b/>
                <w:bCs/>
                <w:szCs w:val="20"/>
              </w:rPr>
            </w:pPr>
          </w:p>
        </w:tc>
        <w:tc>
          <w:tcPr>
            <w:tcW w:w="376" w:type="pct"/>
            <w:shd w:val="clear" w:color="auto" w:fill="E5B8B7" w:themeFill="accent2" w:themeFillTint="66"/>
          </w:tcPr>
          <w:p w14:paraId="5D86004B" w14:textId="4985F20F" w:rsidR="009D2E92" w:rsidRPr="00665D20" w:rsidRDefault="009D2E92" w:rsidP="009D2E92">
            <w:pPr>
              <w:rPr>
                <w:rFonts w:ascii="Arial Narrow" w:hAnsi="Arial Narrow"/>
                <w:sz w:val="18"/>
                <w:szCs w:val="18"/>
              </w:rPr>
            </w:pPr>
          </w:p>
        </w:tc>
      </w:tr>
      <w:tr w:rsidR="009D2E92" w14:paraId="25176163" w14:textId="78C63281" w:rsidTr="00262679">
        <w:trPr>
          <w:trHeight w:val="200"/>
        </w:trPr>
        <w:tc>
          <w:tcPr>
            <w:tcW w:w="820" w:type="pct"/>
            <w:vMerge/>
            <w:shd w:val="clear" w:color="auto" w:fill="E5B8B7" w:themeFill="accent2" w:themeFillTint="66"/>
          </w:tcPr>
          <w:p w14:paraId="26B34188" w14:textId="77777777" w:rsidR="009D2E92" w:rsidRPr="00BA68CC" w:rsidRDefault="009D2E92" w:rsidP="009D2E92">
            <w:pPr>
              <w:rPr>
                <w:rFonts w:ascii="Arial Narrow" w:hAnsi="Arial Narrow"/>
                <w:b/>
                <w:bCs/>
              </w:rPr>
            </w:pPr>
          </w:p>
        </w:tc>
        <w:tc>
          <w:tcPr>
            <w:tcW w:w="899" w:type="pct"/>
            <w:vMerge/>
            <w:shd w:val="clear" w:color="auto" w:fill="E5B8B7" w:themeFill="accent2" w:themeFillTint="66"/>
          </w:tcPr>
          <w:p w14:paraId="45E5B674" w14:textId="77777777" w:rsidR="009D2E92" w:rsidRPr="00594B84" w:rsidRDefault="009D2E92" w:rsidP="009D2E92">
            <w:pPr>
              <w:pStyle w:val="ListParagraph"/>
              <w:numPr>
                <w:ilvl w:val="0"/>
                <w:numId w:val="23"/>
              </w:numPr>
              <w:spacing w:before="60" w:after="60"/>
              <w:ind w:left="360"/>
              <w:contextualSpacing w:val="0"/>
              <w:rPr>
                <w:rFonts w:ascii="Arial Narrow" w:hAnsi="Arial Narrow"/>
                <w:sz w:val="18"/>
                <w:szCs w:val="18"/>
              </w:rPr>
            </w:pPr>
          </w:p>
        </w:tc>
        <w:tc>
          <w:tcPr>
            <w:tcW w:w="2288" w:type="pct"/>
            <w:shd w:val="clear" w:color="auto" w:fill="E5B8B7" w:themeFill="accent2" w:themeFillTint="66"/>
          </w:tcPr>
          <w:p w14:paraId="189554E3" w14:textId="77777777" w:rsidR="009D2E92" w:rsidRPr="00FF6A00" w:rsidRDefault="009D2E92" w:rsidP="009D2E92">
            <w:pPr>
              <w:pStyle w:val="ListParagraph"/>
              <w:numPr>
                <w:ilvl w:val="0"/>
                <w:numId w:val="27"/>
              </w:numPr>
              <w:ind w:left="216" w:hanging="216"/>
              <w:rPr>
                <w:rFonts w:ascii="Arial Narrow" w:hAnsi="Arial Narrow"/>
                <w:sz w:val="18"/>
                <w:szCs w:val="18"/>
              </w:rPr>
            </w:pPr>
            <w:r w:rsidRPr="00FF6A00">
              <w:rPr>
                <w:rFonts w:ascii="Arial Narrow" w:hAnsi="Arial Narrow"/>
                <w:sz w:val="18"/>
                <w:szCs w:val="18"/>
              </w:rPr>
              <w:t>List the other major information systems within a health system to which the LIS is connected or interfaced.</w:t>
            </w:r>
          </w:p>
        </w:tc>
        <w:tc>
          <w:tcPr>
            <w:tcW w:w="292" w:type="pct"/>
            <w:shd w:val="clear" w:color="auto" w:fill="E5B8B7" w:themeFill="accent2" w:themeFillTint="66"/>
          </w:tcPr>
          <w:p w14:paraId="5EE20853" w14:textId="77777777" w:rsidR="009D2E92" w:rsidRDefault="009D2E92" w:rsidP="009D2E92">
            <w:pPr>
              <w:rPr>
                <w:rFonts w:ascii="Arial Narrow" w:eastAsia="Calibri" w:hAnsi="Arial Narrow"/>
                <w:b/>
                <w:bCs/>
                <w:szCs w:val="20"/>
              </w:rPr>
            </w:pPr>
          </w:p>
        </w:tc>
        <w:tc>
          <w:tcPr>
            <w:tcW w:w="325" w:type="pct"/>
            <w:shd w:val="clear" w:color="auto" w:fill="E5B8B7" w:themeFill="accent2" w:themeFillTint="66"/>
          </w:tcPr>
          <w:p w14:paraId="10FE076F" w14:textId="0296665F" w:rsidR="009D2E92" w:rsidRDefault="009D2E92" w:rsidP="009D2E92">
            <w:pPr>
              <w:rPr>
                <w:rFonts w:ascii="Arial Narrow" w:eastAsia="Calibri" w:hAnsi="Arial Narrow"/>
                <w:b/>
                <w:bCs/>
                <w:szCs w:val="20"/>
              </w:rPr>
            </w:pPr>
          </w:p>
        </w:tc>
        <w:tc>
          <w:tcPr>
            <w:tcW w:w="376" w:type="pct"/>
            <w:shd w:val="clear" w:color="auto" w:fill="E5B8B7" w:themeFill="accent2" w:themeFillTint="66"/>
          </w:tcPr>
          <w:p w14:paraId="668C8954" w14:textId="489F75EC" w:rsidR="009D2E92" w:rsidRPr="00665D20" w:rsidRDefault="009D2E92" w:rsidP="009D2E92">
            <w:pPr>
              <w:rPr>
                <w:rFonts w:ascii="Arial Narrow" w:hAnsi="Arial Narrow"/>
                <w:sz w:val="18"/>
                <w:szCs w:val="18"/>
              </w:rPr>
            </w:pPr>
          </w:p>
        </w:tc>
      </w:tr>
      <w:tr w:rsidR="009D2E92" w14:paraId="354B154D" w14:textId="387D4F21" w:rsidTr="00262679">
        <w:trPr>
          <w:trHeight w:val="200"/>
        </w:trPr>
        <w:tc>
          <w:tcPr>
            <w:tcW w:w="820" w:type="pct"/>
            <w:vMerge/>
            <w:shd w:val="clear" w:color="auto" w:fill="E5B8B7" w:themeFill="accent2" w:themeFillTint="66"/>
          </w:tcPr>
          <w:p w14:paraId="0CFFC7B8" w14:textId="77777777" w:rsidR="009D2E92" w:rsidRPr="00BA68CC" w:rsidRDefault="009D2E92" w:rsidP="009D2E92">
            <w:pPr>
              <w:rPr>
                <w:rFonts w:ascii="Arial Narrow" w:hAnsi="Arial Narrow"/>
                <w:b/>
                <w:bCs/>
              </w:rPr>
            </w:pPr>
          </w:p>
        </w:tc>
        <w:tc>
          <w:tcPr>
            <w:tcW w:w="899" w:type="pct"/>
            <w:vMerge/>
            <w:shd w:val="clear" w:color="auto" w:fill="E5B8B7" w:themeFill="accent2" w:themeFillTint="66"/>
          </w:tcPr>
          <w:p w14:paraId="4B9D8C86" w14:textId="77777777" w:rsidR="009D2E92" w:rsidRPr="00594B84" w:rsidRDefault="009D2E92" w:rsidP="009D2E92">
            <w:pPr>
              <w:pStyle w:val="ListParagraph"/>
              <w:numPr>
                <w:ilvl w:val="0"/>
                <w:numId w:val="23"/>
              </w:numPr>
              <w:spacing w:before="60" w:after="60"/>
              <w:ind w:left="360"/>
              <w:contextualSpacing w:val="0"/>
              <w:rPr>
                <w:rFonts w:ascii="Arial Narrow" w:hAnsi="Arial Narrow"/>
                <w:sz w:val="18"/>
                <w:szCs w:val="18"/>
              </w:rPr>
            </w:pPr>
          </w:p>
        </w:tc>
        <w:tc>
          <w:tcPr>
            <w:tcW w:w="2288" w:type="pct"/>
            <w:shd w:val="clear" w:color="auto" w:fill="E5B8B7" w:themeFill="accent2" w:themeFillTint="66"/>
          </w:tcPr>
          <w:p w14:paraId="7624D0BC" w14:textId="77777777" w:rsidR="009D2E92" w:rsidRPr="00FF6A00" w:rsidRDefault="009D2E92" w:rsidP="009D2E92">
            <w:pPr>
              <w:pStyle w:val="ListParagraph"/>
              <w:numPr>
                <w:ilvl w:val="0"/>
                <w:numId w:val="27"/>
              </w:numPr>
              <w:ind w:left="216" w:hanging="216"/>
              <w:rPr>
                <w:rFonts w:ascii="Arial Narrow" w:hAnsi="Arial Narrow"/>
                <w:sz w:val="18"/>
                <w:szCs w:val="18"/>
              </w:rPr>
            </w:pPr>
            <w:r w:rsidRPr="00FF6A00">
              <w:rPr>
                <w:rFonts w:ascii="Arial Narrow" w:eastAsia="Calibri" w:hAnsi="Arial Narrow"/>
                <w:sz w:val="18"/>
                <w:szCs w:val="18"/>
              </w:rPr>
              <w:t>Describe patient and asset identification standards and tracking and how they are used in lab workflows to improve patient safety.</w:t>
            </w:r>
          </w:p>
        </w:tc>
        <w:tc>
          <w:tcPr>
            <w:tcW w:w="292" w:type="pct"/>
            <w:shd w:val="clear" w:color="auto" w:fill="E5B8B7" w:themeFill="accent2" w:themeFillTint="66"/>
          </w:tcPr>
          <w:p w14:paraId="1080ED70" w14:textId="77777777" w:rsidR="009D2E92" w:rsidRDefault="009D2E92" w:rsidP="009D2E92">
            <w:pPr>
              <w:rPr>
                <w:rFonts w:ascii="Arial Narrow" w:eastAsia="Calibri" w:hAnsi="Arial Narrow"/>
                <w:b/>
                <w:bCs/>
                <w:szCs w:val="20"/>
              </w:rPr>
            </w:pPr>
          </w:p>
        </w:tc>
        <w:tc>
          <w:tcPr>
            <w:tcW w:w="325" w:type="pct"/>
            <w:shd w:val="clear" w:color="auto" w:fill="E5B8B7" w:themeFill="accent2" w:themeFillTint="66"/>
          </w:tcPr>
          <w:p w14:paraId="6D4BF068" w14:textId="206652BD" w:rsidR="009D2E92" w:rsidRDefault="009D2E92" w:rsidP="009D2E92">
            <w:pPr>
              <w:rPr>
                <w:rFonts w:ascii="Arial Narrow" w:eastAsia="Calibri" w:hAnsi="Arial Narrow"/>
                <w:b/>
                <w:bCs/>
                <w:szCs w:val="20"/>
              </w:rPr>
            </w:pPr>
          </w:p>
        </w:tc>
        <w:tc>
          <w:tcPr>
            <w:tcW w:w="376" w:type="pct"/>
            <w:shd w:val="clear" w:color="auto" w:fill="E5B8B7" w:themeFill="accent2" w:themeFillTint="66"/>
          </w:tcPr>
          <w:p w14:paraId="3A51893E" w14:textId="171F1AA9" w:rsidR="009D2E92" w:rsidRPr="00665D20" w:rsidRDefault="009D2E92" w:rsidP="009D2E92">
            <w:pPr>
              <w:rPr>
                <w:rFonts w:ascii="Arial Narrow" w:eastAsia="Calibri" w:hAnsi="Arial Narrow"/>
                <w:sz w:val="18"/>
                <w:szCs w:val="18"/>
              </w:rPr>
            </w:pPr>
          </w:p>
        </w:tc>
      </w:tr>
      <w:tr w:rsidR="009D2E92" w14:paraId="1A100BB7" w14:textId="650AEAB6" w:rsidTr="00262679">
        <w:trPr>
          <w:trHeight w:val="200"/>
        </w:trPr>
        <w:tc>
          <w:tcPr>
            <w:tcW w:w="820" w:type="pct"/>
            <w:vMerge/>
            <w:shd w:val="clear" w:color="auto" w:fill="E5B8B7" w:themeFill="accent2" w:themeFillTint="66"/>
          </w:tcPr>
          <w:p w14:paraId="1C7CF8FA" w14:textId="77777777" w:rsidR="009D2E92" w:rsidRPr="00BA68CC" w:rsidRDefault="009D2E92" w:rsidP="009D2E92">
            <w:pPr>
              <w:rPr>
                <w:rFonts w:ascii="Arial Narrow" w:hAnsi="Arial Narrow"/>
                <w:b/>
                <w:bCs/>
              </w:rPr>
            </w:pPr>
          </w:p>
        </w:tc>
        <w:tc>
          <w:tcPr>
            <w:tcW w:w="899" w:type="pct"/>
            <w:vMerge/>
            <w:shd w:val="clear" w:color="auto" w:fill="E5B8B7" w:themeFill="accent2" w:themeFillTint="66"/>
          </w:tcPr>
          <w:p w14:paraId="016845AC" w14:textId="77777777" w:rsidR="009D2E92" w:rsidRPr="00594B84" w:rsidRDefault="009D2E92" w:rsidP="009D2E92">
            <w:pPr>
              <w:pStyle w:val="ListParagraph"/>
              <w:numPr>
                <w:ilvl w:val="0"/>
                <w:numId w:val="23"/>
              </w:numPr>
              <w:spacing w:before="60" w:after="60"/>
              <w:ind w:left="360"/>
              <w:contextualSpacing w:val="0"/>
              <w:rPr>
                <w:rFonts w:ascii="Arial Narrow" w:hAnsi="Arial Narrow"/>
                <w:sz w:val="18"/>
                <w:szCs w:val="18"/>
              </w:rPr>
            </w:pPr>
          </w:p>
        </w:tc>
        <w:tc>
          <w:tcPr>
            <w:tcW w:w="2288" w:type="pct"/>
            <w:shd w:val="clear" w:color="auto" w:fill="E5B8B7" w:themeFill="accent2" w:themeFillTint="66"/>
          </w:tcPr>
          <w:p w14:paraId="18458977" w14:textId="77777777" w:rsidR="009D2E92" w:rsidRPr="00FF6A00" w:rsidRDefault="009D2E92" w:rsidP="009D2E92">
            <w:pPr>
              <w:pStyle w:val="ListParagraph"/>
              <w:numPr>
                <w:ilvl w:val="0"/>
                <w:numId w:val="27"/>
              </w:numPr>
              <w:ind w:left="216" w:hanging="216"/>
              <w:rPr>
                <w:rFonts w:ascii="Arial Narrow" w:hAnsi="Arial Narrow"/>
                <w:sz w:val="18"/>
                <w:szCs w:val="18"/>
              </w:rPr>
            </w:pPr>
            <w:r w:rsidRPr="00FF6A00">
              <w:rPr>
                <w:rFonts w:ascii="Arial Narrow" w:eastAsia="Calibri" w:hAnsi="Arial Narrow"/>
                <w:sz w:val="18"/>
                <w:szCs w:val="18"/>
              </w:rPr>
              <w:t>Explain the need for and the key aspects of a positive patient identification process/protocol.</w:t>
            </w:r>
          </w:p>
        </w:tc>
        <w:tc>
          <w:tcPr>
            <w:tcW w:w="292" w:type="pct"/>
            <w:shd w:val="clear" w:color="auto" w:fill="E5B8B7" w:themeFill="accent2" w:themeFillTint="66"/>
          </w:tcPr>
          <w:p w14:paraId="4B4A8A9A" w14:textId="77777777" w:rsidR="009D2E92" w:rsidRDefault="009D2E92" w:rsidP="009D2E92">
            <w:pPr>
              <w:rPr>
                <w:rFonts w:ascii="Arial Narrow" w:eastAsia="Calibri" w:hAnsi="Arial Narrow"/>
                <w:b/>
                <w:bCs/>
                <w:szCs w:val="20"/>
              </w:rPr>
            </w:pPr>
          </w:p>
        </w:tc>
        <w:tc>
          <w:tcPr>
            <w:tcW w:w="325" w:type="pct"/>
            <w:shd w:val="clear" w:color="auto" w:fill="E5B8B7" w:themeFill="accent2" w:themeFillTint="66"/>
          </w:tcPr>
          <w:p w14:paraId="2148FFE7" w14:textId="3D218DD2" w:rsidR="009D2E92" w:rsidRDefault="009D2E92" w:rsidP="009D2E92">
            <w:pPr>
              <w:rPr>
                <w:rFonts w:ascii="Arial Narrow" w:eastAsia="Calibri" w:hAnsi="Arial Narrow"/>
                <w:b/>
                <w:bCs/>
                <w:szCs w:val="20"/>
              </w:rPr>
            </w:pPr>
          </w:p>
        </w:tc>
        <w:tc>
          <w:tcPr>
            <w:tcW w:w="376" w:type="pct"/>
            <w:shd w:val="clear" w:color="auto" w:fill="E5B8B7" w:themeFill="accent2" w:themeFillTint="66"/>
          </w:tcPr>
          <w:p w14:paraId="6EDB2420" w14:textId="50765F93" w:rsidR="009D2E92" w:rsidRPr="00665D20" w:rsidRDefault="009D2E92" w:rsidP="009D2E92">
            <w:pPr>
              <w:rPr>
                <w:rFonts w:ascii="Arial Narrow" w:eastAsia="Calibri" w:hAnsi="Arial Narrow"/>
                <w:sz w:val="18"/>
                <w:szCs w:val="18"/>
              </w:rPr>
            </w:pPr>
          </w:p>
        </w:tc>
      </w:tr>
      <w:tr w:rsidR="009D2E92" w14:paraId="7B0AD145" w14:textId="77777777" w:rsidTr="00262679">
        <w:trPr>
          <w:trHeight w:val="200"/>
        </w:trPr>
        <w:tc>
          <w:tcPr>
            <w:tcW w:w="820" w:type="pct"/>
            <w:vMerge/>
            <w:shd w:val="clear" w:color="auto" w:fill="E5B8B7" w:themeFill="accent2" w:themeFillTint="66"/>
          </w:tcPr>
          <w:p w14:paraId="1E49593C" w14:textId="77777777" w:rsidR="009D2E92" w:rsidRPr="00BA68CC" w:rsidRDefault="009D2E92" w:rsidP="009D2E92">
            <w:pPr>
              <w:rPr>
                <w:rFonts w:ascii="Arial Narrow" w:hAnsi="Arial Narrow"/>
                <w:b/>
                <w:bCs/>
              </w:rPr>
            </w:pPr>
          </w:p>
        </w:tc>
        <w:tc>
          <w:tcPr>
            <w:tcW w:w="899" w:type="pct"/>
            <w:vMerge/>
            <w:shd w:val="clear" w:color="auto" w:fill="E5B8B7" w:themeFill="accent2" w:themeFillTint="66"/>
          </w:tcPr>
          <w:p w14:paraId="7EF108AB" w14:textId="77777777" w:rsidR="009D2E92" w:rsidRPr="00594B84" w:rsidRDefault="009D2E92" w:rsidP="009D2E92">
            <w:pPr>
              <w:pStyle w:val="ListParagraph"/>
              <w:numPr>
                <w:ilvl w:val="0"/>
                <w:numId w:val="23"/>
              </w:numPr>
              <w:spacing w:before="60" w:after="60"/>
              <w:ind w:left="360"/>
              <w:contextualSpacing w:val="0"/>
              <w:rPr>
                <w:rFonts w:ascii="Arial Narrow" w:hAnsi="Arial Narrow"/>
                <w:sz w:val="18"/>
                <w:szCs w:val="18"/>
              </w:rPr>
            </w:pPr>
          </w:p>
        </w:tc>
        <w:tc>
          <w:tcPr>
            <w:tcW w:w="2288" w:type="pct"/>
            <w:shd w:val="clear" w:color="auto" w:fill="E5B8B7" w:themeFill="accent2" w:themeFillTint="66"/>
          </w:tcPr>
          <w:p w14:paraId="37B31865" w14:textId="14D9C181" w:rsidR="009D2E92" w:rsidRDefault="009D2E92" w:rsidP="009D2E92">
            <w:pPr>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00E1305C" w14:textId="5A08D944" w:rsidR="00757CEF" w:rsidRDefault="00757CEF" w:rsidP="009D2E92">
            <w:pPr>
              <w:rPr>
                <w:rFonts w:ascii="Arial Narrow" w:hAnsi="Arial Narrow"/>
                <w:sz w:val="18"/>
                <w:szCs w:val="18"/>
              </w:rPr>
            </w:pPr>
          </w:p>
          <w:p w14:paraId="2083E71D" w14:textId="77777777" w:rsidR="00757CEF" w:rsidRDefault="00757CEF" w:rsidP="009D2E92">
            <w:pPr>
              <w:rPr>
                <w:rFonts w:ascii="Arial Narrow" w:hAnsi="Arial Narrow"/>
                <w:sz w:val="18"/>
                <w:szCs w:val="18"/>
              </w:rPr>
            </w:pPr>
          </w:p>
          <w:p w14:paraId="7873E21F" w14:textId="3997FB7D" w:rsidR="00E23840" w:rsidRDefault="00E23840" w:rsidP="009D2E92">
            <w:pPr>
              <w:rPr>
                <w:rFonts w:ascii="Arial Narrow" w:eastAsia="Calibri" w:hAnsi="Arial Narrow"/>
                <w:sz w:val="18"/>
                <w:szCs w:val="18"/>
              </w:rPr>
            </w:pPr>
          </w:p>
          <w:p w14:paraId="1697CCCB" w14:textId="58984E2D" w:rsidR="00757CEF" w:rsidRDefault="00757CEF" w:rsidP="009D2E92">
            <w:pPr>
              <w:rPr>
                <w:rFonts w:ascii="Arial Narrow" w:eastAsia="Calibri" w:hAnsi="Arial Narrow"/>
                <w:sz w:val="18"/>
                <w:szCs w:val="18"/>
              </w:rPr>
            </w:pPr>
          </w:p>
          <w:p w14:paraId="65FC0AA8" w14:textId="77777777" w:rsidR="00757CEF" w:rsidRDefault="00757CEF" w:rsidP="009D2E92">
            <w:pPr>
              <w:rPr>
                <w:rFonts w:ascii="Arial Narrow" w:eastAsia="Calibri" w:hAnsi="Arial Narrow"/>
                <w:sz w:val="18"/>
                <w:szCs w:val="18"/>
              </w:rPr>
            </w:pPr>
          </w:p>
          <w:p w14:paraId="7FE678F6" w14:textId="38498B5B" w:rsidR="00E23840" w:rsidRPr="00665D20" w:rsidRDefault="00E23840" w:rsidP="009D2E92">
            <w:pPr>
              <w:rPr>
                <w:rFonts w:ascii="Arial Narrow" w:eastAsia="Calibri" w:hAnsi="Arial Narrow"/>
                <w:sz w:val="18"/>
                <w:szCs w:val="18"/>
              </w:rPr>
            </w:pPr>
          </w:p>
        </w:tc>
        <w:tc>
          <w:tcPr>
            <w:tcW w:w="292" w:type="pct"/>
            <w:shd w:val="clear" w:color="auto" w:fill="E5B8B7" w:themeFill="accent2" w:themeFillTint="66"/>
          </w:tcPr>
          <w:p w14:paraId="6AC5418C" w14:textId="77777777" w:rsidR="009D2E92" w:rsidRDefault="009D2E92" w:rsidP="009D2E92">
            <w:pPr>
              <w:rPr>
                <w:rFonts w:ascii="Arial Narrow" w:eastAsia="Calibri" w:hAnsi="Arial Narrow"/>
                <w:b/>
                <w:bCs/>
                <w:szCs w:val="20"/>
              </w:rPr>
            </w:pPr>
          </w:p>
        </w:tc>
        <w:tc>
          <w:tcPr>
            <w:tcW w:w="325" w:type="pct"/>
            <w:shd w:val="clear" w:color="auto" w:fill="E5B8B7" w:themeFill="accent2" w:themeFillTint="66"/>
          </w:tcPr>
          <w:p w14:paraId="4B6C5B44" w14:textId="05B42392" w:rsidR="009D2E92" w:rsidRDefault="009D2E92" w:rsidP="009D2E92">
            <w:pPr>
              <w:rPr>
                <w:rFonts w:ascii="Arial Narrow" w:eastAsia="Calibri" w:hAnsi="Arial Narrow"/>
                <w:b/>
                <w:bCs/>
                <w:szCs w:val="20"/>
              </w:rPr>
            </w:pPr>
          </w:p>
        </w:tc>
        <w:tc>
          <w:tcPr>
            <w:tcW w:w="376" w:type="pct"/>
            <w:shd w:val="clear" w:color="auto" w:fill="E5B8B7" w:themeFill="accent2" w:themeFillTint="66"/>
          </w:tcPr>
          <w:p w14:paraId="47BB647C" w14:textId="0C8E59D2" w:rsidR="009D2E92" w:rsidRPr="00665D20" w:rsidRDefault="009D2E92" w:rsidP="009D2E92">
            <w:pPr>
              <w:rPr>
                <w:rFonts w:ascii="Arial Narrow" w:eastAsia="Calibri" w:hAnsi="Arial Narrow"/>
                <w:sz w:val="18"/>
                <w:szCs w:val="18"/>
              </w:rPr>
            </w:pPr>
          </w:p>
        </w:tc>
      </w:tr>
    </w:tbl>
    <w:p w14:paraId="69C46CF1" w14:textId="7CA3DC65" w:rsidR="006523EC" w:rsidRPr="006523EC" w:rsidRDefault="006523EC" w:rsidP="00726F42"/>
    <w:tbl>
      <w:tblPr>
        <w:tblStyle w:val="TableGrid"/>
        <w:tblW w:w="5338" w:type="pct"/>
        <w:tblInd w:w="-365" w:type="dxa"/>
        <w:tblLook w:val="04A0" w:firstRow="1" w:lastRow="0" w:firstColumn="1" w:lastColumn="0" w:noHBand="0" w:noVBand="1"/>
      </w:tblPr>
      <w:tblGrid>
        <w:gridCol w:w="1894"/>
        <w:gridCol w:w="2063"/>
        <w:gridCol w:w="5297"/>
        <w:gridCol w:w="632"/>
        <w:gridCol w:w="749"/>
        <w:gridCol w:w="890"/>
      </w:tblGrid>
      <w:tr w:rsidR="009D2E92" w14:paraId="36598546" w14:textId="77777777" w:rsidTr="00262679">
        <w:trPr>
          <w:trHeight w:val="233"/>
        </w:trPr>
        <w:tc>
          <w:tcPr>
            <w:tcW w:w="4015" w:type="pct"/>
            <w:gridSpan w:val="3"/>
            <w:tcBorders>
              <w:top w:val="nil"/>
              <w:left w:val="nil"/>
            </w:tcBorders>
            <w:shd w:val="clear" w:color="auto" w:fill="auto"/>
          </w:tcPr>
          <w:p w14:paraId="3E6C479A" w14:textId="354B0CB9" w:rsidR="009D2E92" w:rsidRPr="00C11CB5" w:rsidRDefault="009D2E92" w:rsidP="009D2E92">
            <w:pPr>
              <w:rPr>
                <w:rFonts w:eastAsia="Calibri"/>
                <w:szCs w:val="20"/>
              </w:rPr>
            </w:pPr>
            <w:r w:rsidRPr="00726F42">
              <w:rPr>
                <w:b/>
                <w:bCs/>
                <w:color w:val="1F497D"/>
              </w:rPr>
              <w:t>Topic 2: Specialized LISs and Middleware</w:t>
            </w:r>
          </w:p>
        </w:tc>
        <w:tc>
          <w:tcPr>
            <w:tcW w:w="274" w:type="pct"/>
            <w:shd w:val="clear" w:color="auto" w:fill="CCC0D9" w:themeFill="accent4" w:themeFillTint="66"/>
          </w:tcPr>
          <w:p w14:paraId="446B5E7D" w14:textId="60CD6666" w:rsidR="009D2E92" w:rsidRDefault="009D2E92"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25" w:type="pct"/>
            <w:shd w:val="clear" w:color="auto" w:fill="CCC0D9" w:themeFill="accent4" w:themeFillTint="66"/>
          </w:tcPr>
          <w:p w14:paraId="7443410D" w14:textId="42DE2FFF" w:rsidR="009D2E92" w:rsidRDefault="009D2E92"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386" w:type="pct"/>
            <w:shd w:val="clear" w:color="auto" w:fill="CCC0D9" w:themeFill="accent4" w:themeFillTint="66"/>
          </w:tcPr>
          <w:p w14:paraId="5B03A839" w14:textId="60E4146A" w:rsidR="009D2E92" w:rsidRDefault="009D2E92"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262679" w14:paraId="73E7B7CE" w14:textId="276651FC" w:rsidTr="00262679">
        <w:trPr>
          <w:trHeight w:val="377"/>
        </w:trPr>
        <w:tc>
          <w:tcPr>
            <w:tcW w:w="822" w:type="pct"/>
            <w:vMerge w:val="restart"/>
            <w:shd w:val="clear" w:color="auto" w:fill="CCC0D9" w:themeFill="accent4" w:themeFillTint="66"/>
          </w:tcPr>
          <w:p w14:paraId="70609250" w14:textId="1DC33AAF" w:rsidR="009D2E92" w:rsidRPr="00955F6A" w:rsidRDefault="009D2E92" w:rsidP="009D2E92">
            <w:pPr>
              <w:rPr>
                <w:rFonts w:ascii="Arial Narrow" w:hAnsi="Arial Narrow"/>
                <w:sz w:val="18"/>
                <w:szCs w:val="18"/>
              </w:rPr>
            </w:pPr>
            <w:r w:rsidRPr="00B16E0C">
              <w:rPr>
                <w:rFonts w:ascii="Arial Narrow" w:hAnsi="Arial Narrow"/>
                <w:b/>
                <w:bCs/>
              </w:rPr>
              <w:t>Rational</w:t>
            </w:r>
            <w:r>
              <w:rPr>
                <w:rFonts w:ascii="Arial Narrow" w:hAnsi="Arial Narrow"/>
                <w:b/>
                <w:bCs/>
              </w:rPr>
              <w:t>e</w:t>
            </w:r>
            <w:r w:rsidRPr="00B16E0C">
              <w:rPr>
                <w:rFonts w:ascii="Arial Narrow" w:hAnsi="Arial Narrow"/>
                <w:b/>
                <w:bCs/>
              </w:rPr>
              <w:t>:</w:t>
            </w:r>
            <w:r>
              <w:rPr>
                <w:rFonts w:ascii="Arial Narrow" w:hAnsi="Arial Narrow"/>
              </w:rPr>
              <w:t xml:space="preserve"> </w:t>
            </w:r>
            <w:r w:rsidRPr="00661061">
              <w:rPr>
                <w:rFonts w:ascii="Arial Narrow" w:hAnsi="Arial Narrow"/>
                <w:sz w:val="18"/>
                <w:szCs w:val="18"/>
              </w:rPr>
              <w:t>Specialized areas and devices in the laboratory require specialized information system capabilities.</w:t>
            </w:r>
          </w:p>
        </w:tc>
        <w:tc>
          <w:tcPr>
            <w:tcW w:w="895" w:type="pct"/>
            <w:vMerge w:val="restart"/>
            <w:shd w:val="clear" w:color="auto" w:fill="CCC0D9" w:themeFill="accent4" w:themeFillTint="66"/>
          </w:tcPr>
          <w:p w14:paraId="0501BA6D" w14:textId="60891736" w:rsidR="009D2E92" w:rsidRPr="00394B67" w:rsidRDefault="009D2E92" w:rsidP="009D2E92">
            <w:pPr>
              <w:spacing w:before="60" w:after="60"/>
              <w:rPr>
                <w:rFonts w:ascii="Arial Narrow" w:eastAsia="Calibri" w:hAnsi="Arial Narrow"/>
                <w:b/>
                <w:bCs/>
                <w:szCs w:val="20"/>
              </w:rPr>
            </w:pPr>
            <w:r w:rsidRPr="00C11CB5">
              <w:rPr>
                <w:rFonts w:ascii="Arial Narrow" w:eastAsia="Calibri" w:hAnsi="Arial Narrow"/>
                <w:b/>
                <w:bCs/>
                <w:szCs w:val="20"/>
              </w:rPr>
              <w:t>Subtopics</w:t>
            </w:r>
          </w:p>
          <w:p w14:paraId="43DA017F" w14:textId="5EBC9DE1" w:rsidR="009D2E92" w:rsidRPr="00540F1D" w:rsidRDefault="009D2E92" w:rsidP="009D2E92">
            <w:pPr>
              <w:pStyle w:val="ListParagraph"/>
              <w:numPr>
                <w:ilvl w:val="0"/>
                <w:numId w:val="36"/>
              </w:numPr>
              <w:ind w:left="144" w:hanging="144"/>
              <w:rPr>
                <w:rFonts w:ascii="Arial Narrow" w:hAnsi="Arial Narrow"/>
                <w:sz w:val="18"/>
                <w:szCs w:val="18"/>
              </w:rPr>
            </w:pPr>
            <w:r w:rsidRPr="00540F1D">
              <w:rPr>
                <w:rFonts w:ascii="Arial Narrow" w:hAnsi="Arial Narrow"/>
                <w:sz w:val="18"/>
                <w:szCs w:val="18"/>
              </w:rPr>
              <w:t>Specialized LIS (ie, reasons, distinctions and uses)</w:t>
            </w:r>
          </w:p>
          <w:p w14:paraId="1D78377C" w14:textId="77777777" w:rsidR="009D2E92" w:rsidRPr="00540F1D" w:rsidRDefault="009D2E92" w:rsidP="009D2E92">
            <w:pPr>
              <w:pStyle w:val="ListParagraph"/>
              <w:numPr>
                <w:ilvl w:val="0"/>
                <w:numId w:val="36"/>
              </w:numPr>
              <w:ind w:left="144" w:hanging="144"/>
              <w:rPr>
                <w:rFonts w:ascii="Arial Narrow" w:hAnsi="Arial Narrow"/>
                <w:sz w:val="18"/>
                <w:szCs w:val="18"/>
              </w:rPr>
            </w:pPr>
            <w:r w:rsidRPr="00540F1D">
              <w:rPr>
                <w:rFonts w:ascii="Arial Narrow" w:hAnsi="Arial Narrow"/>
                <w:sz w:val="18"/>
                <w:szCs w:val="18"/>
              </w:rPr>
              <w:t>Specific specialized LISs (transfusion medicine, molecular pathology)</w:t>
            </w:r>
          </w:p>
          <w:p w14:paraId="27F55B6D" w14:textId="77777777" w:rsidR="009D2E92" w:rsidRPr="00540F1D" w:rsidRDefault="009D2E92" w:rsidP="009D2E92">
            <w:pPr>
              <w:pStyle w:val="ListParagraph"/>
              <w:numPr>
                <w:ilvl w:val="0"/>
                <w:numId w:val="36"/>
              </w:numPr>
              <w:ind w:left="144" w:hanging="144"/>
              <w:rPr>
                <w:rFonts w:ascii="Arial Narrow" w:hAnsi="Arial Narrow"/>
                <w:sz w:val="18"/>
                <w:szCs w:val="18"/>
              </w:rPr>
            </w:pPr>
            <w:r w:rsidRPr="00540F1D">
              <w:rPr>
                <w:rFonts w:ascii="Arial Narrow" w:hAnsi="Arial Narrow"/>
                <w:sz w:val="18"/>
                <w:szCs w:val="18"/>
              </w:rPr>
              <w:t>Middleware definitions, types, and roles in the lab</w:t>
            </w:r>
          </w:p>
          <w:p w14:paraId="0AC1341A" w14:textId="77777777" w:rsidR="009D2E92" w:rsidRPr="00540F1D" w:rsidRDefault="009D2E92" w:rsidP="009D2E92">
            <w:pPr>
              <w:pStyle w:val="ListParagraph"/>
              <w:numPr>
                <w:ilvl w:val="0"/>
                <w:numId w:val="36"/>
              </w:numPr>
              <w:ind w:left="144" w:hanging="144"/>
              <w:rPr>
                <w:rFonts w:ascii="Arial Narrow" w:hAnsi="Arial Narrow"/>
                <w:sz w:val="18"/>
                <w:szCs w:val="18"/>
              </w:rPr>
            </w:pPr>
            <w:r w:rsidRPr="00540F1D">
              <w:rPr>
                <w:rFonts w:ascii="Arial Narrow" w:hAnsi="Arial Narrow"/>
                <w:sz w:val="18"/>
                <w:szCs w:val="18"/>
              </w:rPr>
              <w:t>Interface engines and lab data transmission</w:t>
            </w:r>
          </w:p>
        </w:tc>
        <w:tc>
          <w:tcPr>
            <w:tcW w:w="2298" w:type="pct"/>
            <w:shd w:val="clear" w:color="auto" w:fill="CCC0D9" w:themeFill="accent4" w:themeFillTint="66"/>
          </w:tcPr>
          <w:p w14:paraId="5E836814" w14:textId="57B93B9B" w:rsidR="009D2E92" w:rsidRPr="005719E2" w:rsidRDefault="009D2E92" w:rsidP="009D2E92">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30F87235" w14:textId="0AEA6DCF" w:rsidR="009D2E92" w:rsidRPr="00FF6A00" w:rsidRDefault="009D2E92" w:rsidP="009D2E92">
            <w:pPr>
              <w:pStyle w:val="ListParagraph"/>
              <w:numPr>
                <w:ilvl w:val="0"/>
                <w:numId w:val="28"/>
              </w:numPr>
              <w:ind w:left="216" w:hanging="216"/>
              <w:rPr>
                <w:rFonts w:ascii="Arial Narrow" w:hAnsi="Arial Narrow"/>
                <w:sz w:val="18"/>
                <w:szCs w:val="18"/>
              </w:rPr>
            </w:pPr>
            <w:r w:rsidRPr="00FF6A00">
              <w:rPr>
                <w:rFonts w:ascii="Arial Narrow" w:hAnsi="Arial Narrow"/>
                <w:sz w:val="18"/>
                <w:szCs w:val="18"/>
              </w:rPr>
              <w:t>List and characterize the specialty LISs (eg, blood bank, molecular) utilized in the laboratory.</w:t>
            </w:r>
          </w:p>
        </w:tc>
        <w:tc>
          <w:tcPr>
            <w:tcW w:w="274" w:type="pct"/>
            <w:shd w:val="clear" w:color="auto" w:fill="CCC0D9" w:themeFill="accent4" w:themeFillTint="66"/>
          </w:tcPr>
          <w:p w14:paraId="46C49C60" w14:textId="77777777" w:rsidR="009D2E92" w:rsidRDefault="009D2E92" w:rsidP="009D2E92">
            <w:pPr>
              <w:spacing w:before="40" w:after="40"/>
              <w:rPr>
                <w:rFonts w:ascii="Arial Narrow" w:eastAsia="Calibri" w:hAnsi="Arial Narrow"/>
                <w:b/>
                <w:bCs/>
                <w:szCs w:val="20"/>
              </w:rPr>
            </w:pPr>
          </w:p>
        </w:tc>
        <w:tc>
          <w:tcPr>
            <w:tcW w:w="325" w:type="pct"/>
            <w:shd w:val="clear" w:color="auto" w:fill="CCC0D9" w:themeFill="accent4" w:themeFillTint="66"/>
          </w:tcPr>
          <w:p w14:paraId="163E49E2" w14:textId="6614CB35" w:rsidR="009D2E92" w:rsidRDefault="009D2E92" w:rsidP="009D2E92">
            <w:pPr>
              <w:spacing w:before="40" w:after="40"/>
              <w:rPr>
                <w:rFonts w:ascii="Arial Narrow" w:eastAsia="Calibri" w:hAnsi="Arial Narrow"/>
                <w:b/>
                <w:bCs/>
                <w:szCs w:val="20"/>
              </w:rPr>
            </w:pPr>
          </w:p>
        </w:tc>
        <w:tc>
          <w:tcPr>
            <w:tcW w:w="386" w:type="pct"/>
            <w:shd w:val="clear" w:color="auto" w:fill="CCC0D9" w:themeFill="accent4" w:themeFillTint="66"/>
          </w:tcPr>
          <w:p w14:paraId="1B6400CC" w14:textId="5610BDE0" w:rsidR="009D2E92" w:rsidRPr="00C11CB5" w:rsidRDefault="009D2E92" w:rsidP="009D2E92">
            <w:pPr>
              <w:spacing w:before="40" w:after="40"/>
              <w:rPr>
                <w:rFonts w:ascii="Arial Narrow" w:eastAsia="Calibri" w:hAnsi="Arial Narrow"/>
                <w:b/>
                <w:bCs/>
                <w:szCs w:val="20"/>
              </w:rPr>
            </w:pPr>
          </w:p>
        </w:tc>
      </w:tr>
      <w:tr w:rsidR="00262679" w14:paraId="6469F8F6" w14:textId="667F5A30" w:rsidTr="00262679">
        <w:trPr>
          <w:trHeight w:val="310"/>
        </w:trPr>
        <w:tc>
          <w:tcPr>
            <w:tcW w:w="822" w:type="pct"/>
            <w:vMerge/>
            <w:shd w:val="clear" w:color="auto" w:fill="CCC0D9" w:themeFill="accent4" w:themeFillTint="66"/>
          </w:tcPr>
          <w:p w14:paraId="1B833F37" w14:textId="77777777" w:rsidR="009D2E92" w:rsidRPr="00B16E0C" w:rsidRDefault="009D2E92" w:rsidP="009D2E92">
            <w:pPr>
              <w:spacing w:before="60" w:after="60"/>
              <w:rPr>
                <w:rFonts w:ascii="Arial Narrow" w:hAnsi="Arial Narrow"/>
                <w:b/>
                <w:bCs/>
              </w:rPr>
            </w:pPr>
          </w:p>
        </w:tc>
        <w:tc>
          <w:tcPr>
            <w:tcW w:w="895" w:type="pct"/>
            <w:vMerge/>
            <w:shd w:val="clear" w:color="auto" w:fill="CCC0D9" w:themeFill="accent4" w:themeFillTint="66"/>
          </w:tcPr>
          <w:p w14:paraId="151CF1AE" w14:textId="77777777" w:rsidR="009D2E92" w:rsidRPr="004F07D4" w:rsidRDefault="009D2E92" w:rsidP="009D2E92">
            <w:pPr>
              <w:pStyle w:val="ListParagraph"/>
              <w:numPr>
                <w:ilvl w:val="0"/>
                <w:numId w:val="10"/>
              </w:numPr>
              <w:ind w:left="144" w:hanging="144"/>
              <w:rPr>
                <w:rFonts w:ascii="Arial Narrow" w:hAnsi="Arial Narrow"/>
                <w:sz w:val="18"/>
                <w:szCs w:val="18"/>
              </w:rPr>
            </w:pPr>
          </w:p>
        </w:tc>
        <w:tc>
          <w:tcPr>
            <w:tcW w:w="2298" w:type="pct"/>
            <w:shd w:val="clear" w:color="auto" w:fill="CCC0D9" w:themeFill="accent4" w:themeFillTint="66"/>
          </w:tcPr>
          <w:p w14:paraId="12706BBE" w14:textId="77777777" w:rsidR="009D2E92" w:rsidRPr="00FF6A00" w:rsidRDefault="009D2E92" w:rsidP="009D2E92">
            <w:pPr>
              <w:pStyle w:val="ListParagraph"/>
              <w:numPr>
                <w:ilvl w:val="0"/>
                <w:numId w:val="28"/>
              </w:numPr>
              <w:ind w:left="216" w:hanging="216"/>
              <w:rPr>
                <w:rFonts w:ascii="Arial Narrow" w:hAnsi="Arial Narrow"/>
                <w:sz w:val="18"/>
                <w:szCs w:val="18"/>
              </w:rPr>
            </w:pPr>
            <w:r w:rsidRPr="00FF6A00">
              <w:rPr>
                <w:rFonts w:ascii="Arial Narrow" w:hAnsi="Arial Narrow"/>
                <w:sz w:val="18"/>
                <w:szCs w:val="18"/>
              </w:rPr>
              <w:t>Describe middleware, how it relates to the LIS, and roles for middleware in laboratory operations.</w:t>
            </w:r>
          </w:p>
        </w:tc>
        <w:tc>
          <w:tcPr>
            <w:tcW w:w="274" w:type="pct"/>
            <w:shd w:val="clear" w:color="auto" w:fill="CCC0D9" w:themeFill="accent4" w:themeFillTint="66"/>
          </w:tcPr>
          <w:p w14:paraId="1B1D9F0B" w14:textId="77777777" w:rsidR="009D2E92" w:rsidRDefault="009D2E92" w:rsidP="009D2E92">
            <w:pPr>
              <w:rPr>
                <w:rFonts w:ascii="Arial Narrow" w:eastAsia="Calibri" w:hAnsi="Arial Narrow"/>
                <w:b/>
                <w:bCs/>
                <w:szCs w:val="20"/>
              </w:rPr>
            </w:pPr>
          </w:p>
        </w:tc>
        <w:tc>
          <w:tcPr>
            <w:tcW w:w="325" w:type="pct"/>
            <w:shd w:val="clear" w:color="auto" w:fill="CCC0D9" w:themeFill="accent4" w:themeFillTint="66"/>
          </w:tcPr>
          <w:p w14:paraId="4E8B1B7F" w14:textId="7FAFECD5" w:rsidR="009D2E92" w:rsidRDefault="009D2E92" w:rsidP="009D2E92">
            <w:pPr>
              <w:rPr>
                <w:rFonts w:ascii="Arial Narrow" w:eastAsia="Calibri" w:hAnsi="Arial Narrow"/>
                <w:b/>
                <w:bCs/>
                <w:szCs w:val="20"/>
              </w:rPr>
            </w:pPr>
          </w:p>
        </w:tc>
        <w:tc>
          <w:tcPr>
            <w:tcW w:w="386" w:type="pct"/>
            <w:shd w:val="clear" w:color="auto" w:fill="CCC0D9" w:themeFill="accent4" w:themeFillTint="66"/>
          </w:tcPr>
          <w:p w14:paraId="3EB3D99A" w14:textId="32186E82" w:rsidR="009D2E92" w:rsidRPr="00665D20" w:rsidRDefault="009D2E92" w:rsidP="009D2E92">
            <w:pPr>
              <w:rPr>
                <w:rFonts w:ascii="Arial Narrow" w:hAnsi="Arial Narrow"/>
                <w:sz w:val="18"/>
                <w:szCs w:val="18"/>
              </w:rPr>
            </w:pPr>
          </w:p>
        </w:tc>
      </w:tr>
      <w:tr w:rsidR="00262679" w14:paraId="3AE6BDC5" w14:textId="14AFAD95" w:rsidTr="00262679">
        <w:trPr>
          <w:trHeight w:val="310"/>
        </w:trPr>
        <w:tc>
          <w:tcPr>
            <w:tcW w:w="822" w:type="pct"/>
            <w:vMerge/>
            <w:shd w:val="clear" w:color="auto" w:fill="CCC0D9" w:themeFill="accent4" w:themeFillTint="66"/>
          </w:tcPr>
          <w:p w14:paraId="5080EF46" w14:textId="77777777" w:rsidR="009D2E92" w:rsidRPr="00B16E0C" w:rsidRDefault="009D2E92" w:rsidP="009D2E92">
            <w:pPr>
              <w:spacing w:before="60" w:after="60"/>
              <w:rPr>
                <w:rFonts w:ascii="Arial Narrow" w:hAnsi="Arial Narrow"/>
                <w:b/>
                <w:bCs/>
              </w:rPr>
            </w:pPr>
          </w:p>
        </w:tc>
        <w:tc>
          <w:tcPr>
            <w:tcW w:w="895" w:type="pct"/>
            <w:vMerge/>
            <w:shd w:val="clear" w:color="auto" w:fill="CCC0D9" w:themeFill="accent4" w:themeFillTint="66"/>
          </w:tcPr>
          <w:p w14:paraId="7D683E92" w14:textId="77777777" w:rsidR="009D2E92" w:rsidRPr="004F07D4" w:rsidRDefault="009D2E92" w:rsidP="009D2E92">
            <w:pPr>
              <w:pStyle w:val="ListParagraph"/>
              <w:numPr>
                <w:ilvl w:val="0"/>
                <w:numId w:val="10"/>
              </w:numPr>
              <w:ind w:left="144" w:hanging="144"/>
              <w:rPr>
                <w:rFonts w:ascii="Arial Narrow" w:hAnsi="Arial Narrow"/>
                <w:sz w:val="18"/>
                <w:szCs w:val="18"/>
              </w:rPr>
            </w:pPr>
          </w:p>
        </w:tc>
        <w:tc>
          <w:tcPr>
            <w:tcW w:w="2298" w:type="pct"/>
            <w:shd w:val="clear" w:color="auto" w:fill="CCC0D9" w:themeFill="accent4" w:themeFillTint="66"/>
          </w:tcPr>
          <w:p w14:paraId="233567B1" w14:textId="77777777" w:rsidR="009D2E92" w:rsidRPr="00FF6A00" w:rsidRDefault="009D2E92" w:rsidP="009D2E92">
            <w:pPr>
              <w:pStyle w:val="ListParagraph"/>
              <w:numPr>
                <w:ilvl w:val="0"/>
                <w:numId w:val="28"/>
              </w:numPr>
              <w:ind w:left="216" w:hanging="216"/>
              <w:rPr>
                <w:rFonts w:ascii="Arial Narrow" w:hAnsi="Arial Narrow"/>
                <w:sz w:val="18"/>
                <w:szCs w:val="18"/>
              </w:rPr>
            </w:pPr>
            <w:r w:rsidRPr="00FF6A00">
              <w:rPr>
                <w:rFonts w:ascii="Arial Narrow" w:hAnsi="Arial Narrow"/>
                <w:sz w:val="18"/>
                <w:szCs w:val="18"/>
              </w:rPr>
              <w:t>Understand capabilities and limitations of electronic interfaces between the LIS and instrumentation, middleware, and other information systems.</w:t>
            </w:r>
          </w:p>
        </w:tc>
        <w:tc>
          <w:tcPr>
            <w:tcW w:w="274" w:type="pct"/>
            <w:shd w:val="clear" w:color="auto" w:fill="CCC0D9" w:themeFill="accent4" w:themeFillTint="66"/>
          </w:tcPr>
          <w:p w14:paraId="5AA8DA32" w14:textId="77777777" w:rsidR="009D2E92" w:rsidRDefault="009D2E92" w:rsidP="009D2E92">
            <w:pPr>
              <w:rPr>
                <w:rFonts w:ascii="Arial Narrow" w:eastAsia="Calibri" w:hAnsi="Arial Narrow"/>
                <w:b/>
                <w:bCs/>
                <w:szCs w:val="20"/>
              </w:rPr>
            </w:pPr>
          </w:p>
        </w:tc>
        <w:tc>
          <w:tcPr>
            <w:tcW w:w="325" w:type="pct"/>
            <w:shd w:val="clear" w:color="auto" w:fill="CCC0D9" w:themeFill="accent4" w:themeFillTint="66"/>
          </w:tcPr>
          <w:p w14:paraId="3681DF67" w14:textId="5A6B1F9E" w:rsidR="009D2E92" w:rsidRDefault="009D2E92" w:rsidP="009D2E92">
            <w:pPr>
              <w:rPr>
                <w:rFonts w:ascii="Arial Narrow" w:eastAsia="Calibri" w:hAnsi="Arial Narrow"/>
                <w:b/>
                <w:bCs/>
                <w:szCs w:val="20"/>
              </w:rPr>
            </w:pPr>
          </w:p>
        </w:tc>
        <w:tc>
          <w:tcPr>
            <w:tcW w:w="386" w:type="pct"/>
            <w:shd w:val="clear" w:color="auto" w:fill="CCC0D9" w:themeFill="accent4" w:themeFillTint="66"/>
          </w:tcPr>
          <w:p w14:paraId="32A2EF4B" w14:textId="43257013" w:rsidR="009D2E92" w:rsidRPr="00665D20" w:rsidRDefault="009D2E92" w:rsidP="009D2E92">
            <w:pPr>
              <w:rPr>
                <w:rFonts w:ascii="Arial Narrow" w:hAnsi="Arial Narrow"/>
                <w:sz w:val="18"/>
                <w:szCs w:val="18"/>
              </w:rPr>
            </w:pPr>
          </w:p>
        </w:tc>
      </w:tr>
      <w:tr w:rsidR="00262679" w14:paraId="19E56D91" w14:textId="2FC2D2A2" w:rsidTr="00262679">
        <w:trPr>
          <w:trHeight w:val="310"/>
        </w:trPr>
        <w:tc>
          <w:tcPr>
            <w:tcW w:w="822" w:type="pct"/>
            <w:vMerge/>
            <w:shd w:val="clear" w:color="auto" w:fill="CCC0D9" w:themeFill="accent4" w:themeFillTint="66"/>
          </w:tcPr>
          <w:p w14:paraId="78CBC1A3" w14:textId="77777777" w:rsidR="009D2E92" w:rsidRPr="00B16E0C" w:rsidRDefault="009D2E92" w:rsidP="009D2E92">
            <w:pPr>
              <w:spacing w:before="60" w:after="60"/>
              <w:rPr>
                <w:rFonts w:ascii="Arial Narrow" w:hAnsi="Arial Narrow"/>
                <w:b/>
                <w:bCs/>
              </w:rPr>
            </w:pPr>
          </w:p>
        </w:tc>
        <w:tc>
          <w:tcPr>
            <w:tcW w:w="895" w:type="pct"/>
            <w:vMerge/>
            <w:shd w:val="clear" w:color="auto" w:fill="CCC0D9" w:themeFill="accent4" w:themeFillTint="66"/>
          </w:tcPr>
          <w:p w14:paraId="3BD08253" w14:textId="77777777" w:rsidR="009D2E92" w:rsidRPr="004F07D4" w:rsidRDefault="009D2E92" w:rsidP="009D2E92">
            <w:pPr>
              <w:pStyle w:val="ListParagraph"/>
              <w:numPr>
                <w:ilvl w:val="0"/>
                <w:numId w:val="10"/>
              </w:numPr>
              <w:ind w:left="144" w:hanging="144"/>
              <w:rPr>
                <w:rFonts w:ascii="Arial Narrow" w:hAnsi="Arial Narrow"/>
                <w:sz w:val="18"/>
                <w:szCs w:val="18"/>
              </w:rPr>
            </w:pPr>
          </w:p>
        </w:tc>
        <w:tc>
          <w:tcPr>
            <w:tcW w:w="2298" w:type="pct"/>
            <w:shd w:val="clear" w:color="auto" w:fill="CCC0D9" w:themeFill="accent4" w:themeFillTint="66"/>
          </w:tcPr>
          <w:p w14:paraId="3C9D432E" w14:textId="77777777" w:rsidR="009D2E92" w:rsidRDefault="009D2E92" w:rsidP="009D2E92">
            <w:pPr>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0FE28358" w14:textId="77777777" w:rsidR="00757CEF" w:rsidRDefault="00757CEF" w:rsidP="009D2E92">
            <w:pPr>
              <w:rPr>
                <w:rFonts w:ascii="Arial Narrow" w:hAnsi="Arial Narrow"/>
                <w:sz w:val="18"/>
                <w:szCs w:val="18"/>
              </w:rPr>
            </w:pPr>
          </w:p>
          <w:p w14:paraId="3D2BA90D" w14:textId="77777777" w:rsidR="00757CEF" w:rsidRDefault="00757CEF" w:rsidP="009D2E92">
            <w:pPr>
              <w:rPr>
                <w:rFonts w:ascii="Arial Narrow" w:hAnsi="Arial Narrow"/>
                <w:sz w:val="18"/>
                <w:szCs w:val="18"/>
              </w:rPr>
            </w:pPr>
          </w:p>
          <w:p w14:paraId="79F448B5" w14:textId="1131C7F8" w:rsidR="00757CEF" w:rsidRDefault="00757CEF" w:rsidP="009D2E92">
            <w:pPr>
              <w:rPr>
                <w:rFonts w:ascii="Arial Narrow" w:hAnsi="Arial Narrow"/>
                <w:sz w:val="18"/>
                <w:szCs w:val="18"/>
              </w:rPr>
            </w:pPr>
          </w:p>
          <w:p w14:paraId="3DD12F04" w14:textId="1D056F97" w:rsidR="00757CEF" w:rsidRDefault="00757CEF" w:rsidP="009D2E92">
            <w:pPr>
              <w:rPr>
                <w:rFonts w:ascii="Arial Narrow" w:hAnsi="Arial Narrow"/>
                <w:sz w:val="18"/>
                <w:szCs w:val="18"/>
              </w:rPr>
            </w:pPr>
          </w:p>
          <w:p w14:paraId="7496C41A" w14:textId="77777777" w:rsidR="00757CEF" w:rsidRDefault="00757CEF" w:rsidP="009D2E92">
            <w:pPr>
              <w:rPr>
                <w:rFonts w:ascii="Arial Narrow" w:hAnsi="Arial Narrow"/>
                <w:sz w:val="18"/>
                <w:szCs w:val="18"/>
              </w:rPr>
            </w:pPr>
          </w:p>
          <w:p w14:paraId="49248A96" w14:textId="4F0124F9" w:rsidR="00757CEF" w:rsidRPr="00665D20" w:rsidRDefault="00757CEF" w:rsidP="009D2E92">
            <w:pPr>
              <w:rPr>
                <w:rFonts w:ascii="Arial Narrow" w:hAnsi="Arial Narrow"/>
                <w:sz w:val="18"/>
                <w:szCs w:val="18"/>
              </w:rPr>
            </w:pPr>
          </w:p>
        </w:tc>
        <w:tc>
          <w:tcPr>
            <w:tcW w:w="274" w:type="pct"/>
            <w:shd w:val="clear" w:color="auto" w:fill="CCC0D9" w:themeFill="accent4" w:themeFillTint="66"/>
          </w:tcPr>
          <w:p w14:paraId="76C37A7A" w14:textId="77777777" w:rsidR="009D2E92" w:rsidRDefault="009D2E92" w:rsidP="009D2E92">
            <w:pPr>
              <w:rPr>
                <w:rFonts w:ascii="Arial Narrow" w:eastAsia="Calibri" w:hAnsi="Arial Narrow"/>
                <w:b/>
                <w:bCs/>
                <w:szCs w:val="20"/>
              </w:rPr>
            </w:pPr>
          </w:p>
        </w:tc>
        <w:tc>
          <w:tcPr>
            <w:tcW w:w="325" w:type="pct"/>
            <w:shd w:val="clear" w:color="auto" w:fill="CCC0D9" w:themeFill="accent4" w:themeFillTint="66"/>
          </w:tcPr>
          <w:p w14:paraId="36A8C7D2" w14:textId="1AC79C4A" w:rsidR="009D2E92" w:rsidRDefault="009D2E92" w:rsidP="009D2E92">
            <w:pPr>
              <w:rPr>
                <w:rFonts w:ascii="Arial Narrow" w:eastAsia="Calibri" w:hAnsi="Arial Narrow"/>
                <w:b/>
                <w:bCs/>
                <w:szCs w:val="20"/>
              </w:rPr>
            </w:pPr>
          </w:p>
        </w:tc>
        <w:tc>
          <w:tcPr>
            <w:tcW w:w="386" w:type="pct"/>
            <w:shd w:val="clear" w:color="auto" w:fill="CCC0D9" w:themeFill="accent4" w:themeFillTint="66"/>
          </w:tcPr>
          <w:p w14:paraId="60176824" w14:textId="410E0176" w:rsidR="009D2E92" w:rsidRPr="00665D20" w:rsidRDefault="009D2E92" w:rsidP="009D2E92">
            <w:pPr>
              <w:rPr>
                <w:rFonts w:ascii="Arial Narrow" w:hAnsi="Arial Narrow"/>
                <w:sz w:val="18"/>
                <w:szCs w:val="18"/>
              </w:rPr>
            </w:pPr>
          </w:p>
        </w:tc>
      </w:tr>
    </w:tbl>
    <w:p w14:paraId="2F94502A" w14:textId="3815073F" w:rsidR="006523EC" w:rsidRPr="006523EC" w:rsidRDefault="006523EC" w:rsidP="00726F42"/>
    <w:p w14:paraId="04B185C8" w14:textId="2FF94FB4" w:rsidR="00757CEF" w:rsidRDefault="00757CEF"/>
    <w:tbl>
      <w:tblPr>
        <w:tblStyle w:val="TableGrid"/>
        <w:tblW w:w="5336" w:type="pct"/>
        <w:tblInd w:w="-360" w:type="dxa"/>
        <w:tblLook w:val="04A0" w:firstRow="1" w:lastRow="0" w:firstColumn="1" w:lastColumn="0" w:noHBand="0" w:noVBand="1"/>
      </w:tblPr>
      <w:tblGrid>
        <w:gridCol w:w="1889"/>
        <w:gridCol w:w="2069"/>
        <w:gridCol w:w="5295"/>
        <w:gridCol w:w="622"/>
        <w:gridCol w:w="749"/>
        <w:gridCol w:w="896"/>
      </w:tblGrid>
      <w:tr w:rsidR="009D2E92" w14:paraId="16B3320A" w14:textId="77777777" w:rsidTr="00FB591A">
        <w:trPr>
          <w:trHeight w:val="248"/>
          <w:tblHeader/>
        </w:trPr>
        <w:tc>
          <w:tcPr>
            <w:tcW w:w="4016" w:type="pct"/>
            <w:gridSpan w:val="3"/>
            <w:tcBorders>
              <w:top w:val="nil"/>
              <w:left w:val="nil"/>
            </w:tcBorders>
            <w:shd w:val="clear" w:color="auto" w:fill="auto"/>
          </w:tcPr>
          <w:p w14:paraId="2A8A1A86" w14:textId="56EE07E3" w:rsidR="009D2E92" w:rsidRPr="00C11CB5" w:rsidRDefault="009D2E92" w:rsidP="009D2E92">
            <w:pPr>
              <w:spacing w:before="40" w:after="40"/>
              <w:rPr>
                <w:rFonts w:ascii="Arial Narrow" w:eastAsia="Calibri" w:hAnsi="Arial Narrow"/>
                <w:b/>
                <w:bCs/>
                <w:szCs w:val="20"/>
              </w:rPr>
            </w:pPr>
            <w:r w:rsidRPr="00726F42">
              <w:rPr>
                <w:b/>
                <w:bCs/>
                <w:color w:val="1F497D"/>
              </w:rPr>
              <w:t>Topic 3: Interoperability, Messaging Standards, and Regulations</w:t>
            </w:r>
          </w:p>
        </w:tc>
        <w:tc>
          <w:tcPr>
            <w:tcW w:w="270" w:type="pct"/>
            <w:shd w:val="clear" w:color="auto" w:fill="C6D9F1" w:themeFill="text2" w:themeFillTint="33"/>
          </w:tcPr>
          <w:p w14:paraId="025F6944" w14:textId="7B98425D" w:rsidR="009D2E92" w:rsidRDefault="009D2E92"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25" w:type="pct"/>
            <w:shd w:val="clear" w:color="auto" w:fill="C6D9F1" w:themeFill="text2" w:themeFillTint="33"/>
          </w:tcPr>
          <w:p w14:paraId="1669742C" w14:textId="1B36D71C" w:rsidR="009D2E92" w:rsidRDefault="009D2E92"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389" w:type="pct"/>
            <w:shd w:val="clear" w:color="auto" w:fill="C6D9F1" w:themeFill="text2" w:themeFillTint="33"/>
          </w:tcPr>
          <w:p w14:paraId="0F284386" w14:textId="21E70140" w:rsidR="009D2E92" w:rsidRDefault="009D2E92"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262679" w14:paraId="34893658" w14:textId="16073394" w:rsidTr="00757CEF">
        <w:trPr>
          <w:trHeight w:val="248"/>
        </w:trPr>
        <w:tc>
          <w:tcPr>
            <w:tcW w:w="820" w:type="pct"/>
            <w:vMerge w:val="restart"/>
            <w:shd w:val="clear" w:color="auto" w:fill="C6D9F1" w:themeFill="text2" w:themeFillTint="33"/>
          </w:tcPr>
          <w:p w14:paraId="302C3E9A" w14:textId="77777777" w:rsidR="009D2E92" w:rsidRPr="00955F6A" w:rsidRDefault="009D2E92" w:rsidP="009D2E92">
            <w:pPr>
              <w:rPr>
                <w:rFonts w:ascii="Arial Narrow" w:hAnsi="Arial Narrow"/>
                <w:sz w:val="18"/>
                <w:szCs w:val="18"/>
              </w:rPr>
            </w:pPr>
            <w:r w:rsidRPr="00B16E0C">
              <w:rPr>
                <w:rFonts w:ascii="Arial Narrow" w:hAnsi="Arial Narrow"/>
                <w:b/>
                <w:bCs/>
              </w:rPr>
              <w:t>Rational</w:t>
            </w:r>
            <w:r>
              <w:rPr>
                <w:rFonts w:ascii="Arial Narrow" w:hAnsi="Arial Narrow"/>
                <w:b/>
                <w:bCs/>
              </w:rPr>
              <w:t>e</w:t>
            </w:r>
            <w:r w:rsidRPr="00B16E0C">
              <w:rPr>
                <w:rFonts w:ascii="Arial Narrow" w:hAnsi="Arial Narrow"/>
                <w:b/>
                <w:bCs/>
              </w:rPr>
              <w:t>:</w:t>
            </w:r>
            <w:r>
              <w:t xml:space="preserve"> </w:t>
            </w:r>
            <w:r w:rsidRPr="00661061">
              <w:rPr>
                <w:rFonts w:ascii="Arial Narrow" w:hAnsi="Arial Narrow"/>
                <w:sz w:val="18"/>
                <w:szCs w:val="18"/>
              </w:rPr>
              <w:t>Standards enable sharing of data among health care information systems (</w:t>
            </w:r>
            <w:r>
              <w:rPr>
                <w:rFonts w:ascii="Arial Narrow" w:hAnsi="Arial Narrow"/>
                <w:sz w:val="18"/>
                <w:szCs w:val="18"/>
              </w:rPr>
              <w:t>ie</w:t>
            </w:r>
            <w:r w:rsidRPr="00661061">
              <w:rPr>
                <w:rFonts w:ascii="Arial Narrow" w:hAnsi="Arial Narrow"/>
                <w:sz w:val="18"/>
                <w:szCs w:val="18"/>
              </w:rPr>
              <w:t>, interoperability) which is necessary for patient care.</w:t>
            </w:r>
          </w:p>
        </w:tc>
        <w:tc>
          <w:tcPr>
            <w:tcW w:w="898" w:type="pct"/>
            <w:vMerge w:val="restart"/>
            <w:shd w:val="clear" w:color="auto" w:fill="C6D9F1" w:themeFill="text2" w:themeFillTint="33"/>
          </w:tcPr>
          <w:p w14:paraId="3BD84B3D" w14:textId="1CB096E3" w:rsidR="009D2E92" w:rsidRPr="00394B67" w:rsidRDefault="009D2E92" w:rsidP="009D2E92">
            <w:pPr>
              <w:spacing w:before="60" w:after="60"/>
              <w:rPr>
                <w:rFonts w:ascii="Arial Narrow" w:eastAsia="Calibri" w:hAnsi="Arial Narrow"/>
                <w:b/>
                <w:bCs/>
                <w:szCs w:val="20"/>
              </w:rPr>
            </w:pPr>
            <w:r w:rsidRPr="00C11CB5">
              <w:rPr>
                <w:rFonts w:ascii="Arial Narrow" w:eastAsia="Calibri" w:hAnsi="Arial Narrow"/>
                <w:b/>
                <w:bCs/>
                <w:szCs w:val="20"/>
              </w:rPr>
              <w:t>Subtopics</w:t>
            </w:r>
          </w:p>
          <w:p w14:paraId="2C6A76C8" w14:textId="064C6556" w:rsidR="009D2E92" w:rsidRPr="004F07D4" w:rsidRDefault="009D2E92" w:rsidP="009D2E92">
            <w:pPr>
              <w:pStyle w:val="ListParagraph"/>
              <w:numPr>
                <w:ilvl w:val="0"/>
                <w:numId w:val="24"/>
              </w:numPr>
              <w:spacing w:before="60" w:after="60"/>
              <w:ind w:left="144" w:hanging="144"/>
              <w:rPr>
                <w:rFonts w:ascii="Arial Narrow" w:eastAsia="Calibri" w:hAnsi="Arial Narrow"/>
                <w:sz w:val="18"/>
                <w:szCs w:val="18"/>
              </w:rPr>
            </w:pPr>
            <w:r w:rsidRPr="004F07D4">
              <w:rPr>
                <w:rFonts w:ascii="Arial Narrow" w:eastAsia="Calibri" w:hAnsi="Arial Narrow"/>
                <w:sz w:val="18"/>
                <w:szCs w:val="18"/>
              </w:rPr>
              <w:t>Features of communication and terminology standards</w:t>
            </w:r>
          </w:p>
          <w:p w14:paraId="0B5BB286" w14:textId="77777777" w:rsidR="009D2E92" w:rsidRPr="004F07D4" w:rsidRDefault="009D2E92" w:rsidP="009D2E92">
            <w:pPr>
              <w:pStyle w:val="ListParagraph"/>
              <w:numPr>
                <w:ilvl w:val="0"/>
                <w:numId w:val="24"/>
              </w:numPr>
              <w:spacing w:before="60" w:after="60"/>
              <w:ind w:left="144" w:hanging="144"/>
              <w:rPr>
                <w:rFonts w:ascii="Arial Narrow" w:hAnsi="Arial Narrow"/>
                <w:sz w:val="18"/>
                <w:szCs w:val="18"/>
              </w:rPr>
            </w:pPr>
            <w:r w:rsidRPr="004F07D4">
              <w:rPr>
                <w:rFonts w:ascii="Arial Narrow" w:eastAsia="Calibri" w:hAnsi="Arial Narrow"/>
                <w:sz w:val="18"/>
                <w:szCs w:val="18"/>
              </w:rPr>
              <w:t>Standards development process (eg, HL7, ISO, IHE, ONC)</w:t>
            </w:r>
          </w:p>
          <w:p w14:paraId="57DC6651" w14:textId="77777777" w:rsidR="009D2E92" w:rsidRPr="004F07D4" w:rsidRDefault="009D2E92" w:rsidP="009D2E92">
            <w:pPr>
              <w:pStyle w:val="ListParagraph"/>
              <w:numPr>
                <w:ilvl w:val="0"/>
                <w:numId w:val="24"/>
              </w:numPr>
              <w:spacing w:before="60" w:after="60"/>
              <w:ind w:left="144" w:hanging="144"/>
              <w:rPr>
                <w:rFonts w:ascii="Arial Narrow" w:hAnsi="Arial Narrow"/>
                <w:sz w:val="18"/>
                <w:szCs w:val="18"/>
              </w:rPr>
            </w:pPr>
            <w:bookmarkStart w:id="2" w:name="_Hlk49506698"/>
            <w:r w:rsidRPr="004F07D4">
              <w:rPr>
                <w:rFonts w:ascii="Arial Narrow" w:eastAsia="Calibri" w:hAnsi="Arial Narrow"/>
                <w:sz w:val="18"/>
                <w:szCs w:val="18"/>
              </w:rPr>
              <w:t>Application of standards (eg, CPT, ICD, SNOMED CT, DICOM, and LOINC)</w:t>
            </w:r>
            <w:bookmarkEnd w:id="2"/>
          </w:p>
        </w:tc>
        <w:tc>
          <w:tcPr>
            <w:tcW w:w="2298" w:type="pct"/>
            <w:shd w:val="clear" w:color="auto" w:fill="C6D9F1" w:themeFill="text2" w:themeFillTint="33"/>
          </w:tcPr>
          <w:p w14:paraId="77A2C04B" w14:textId="2091ED7C" w:rsidR="009D2E92" w:rsidRPr="005719E2" w:rsidRDefault="009D2E92" w:rsidP="009D2E92">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3D4E0EA3" w14:textId="78307FC6" w:rsidR="009D2E92" w:rsidRPr="00FF6A00" w:rsidRDefault="009D2E92" w:rsidP="009D2E92">
            <w:pPr>
              <w:pStyle w:val="ListParagraph"/>
              <w:numPr>
                <w:ilvl w:val="0"/>
                <w:numId w:val="29"/>
              </w:numPr>
              <w:ind w:left="216" w:hanging="216"/>
              <w:rPr>
                <w:rFonts w:ascii="Arial Narrow" w:hAnsi="Arial Narrow"/>
                <w:sz w:val="18"/>
                <w:szCs w:val="18"/>
              </w:rPr>
            </w:pPr>
            <w:r w:rsidRPr="00FF6A00">
              <w:rPr>
                <w:rFonts w:ascii="Arial Narrow" w:hAnsi="Arial Narrow"/>
                <w:sz w:val="18"/>
                <w:szCs w:val="18"/>
              </w:rPr>
              <w:t>List the key features of communication standards used in pathology (eg, HL7).</w:t>
            </w:r>
          </w:p>
        </w:tc>
        <w:tc>
          <w:tcPr>
            <w:tcW w:w="270" w:type="pct"/>
            <w:shd w:val="clear" w:color="auto" w:fill="C6D9F1" w:themeFill="text2" w:themeFillTint="33"/>
          </w:tcPr>
          <w:p w14:paraId="7BE4A44E" w14:textId="77777777" w:rsidR="009D2E92" w:rsidRDefault="009D2E92" w:rsidP="009D2E92">
            <w:pPr>
              <w:spacing w:before="40" w:after="40"/>
              <w:rPr>
                <w:rFonts w:ascii="Arial Narrow" w:eastAsia="Calibri" w:hAnsi="Arial Narrow"/>
                <w:b/>
                <w:bCs/>
                <w:szCs w:val="20"/>
              </w:rPr>
            </w:pPr>
          </w:p>
        </w:tc>
        <w:tc>
          <w:tcPr>
            <w:tcW w:w="325" w:type="pct"/>
            <w:shd w:val="clear" w:color="auto" w:fill="C6D9F1" w:themeFill="text2" w:themeFillTint="33"/>
          </w:tcPr>
          <w:p w14:paraId="4E5F4BC7" w14:textId="21560403" w:rsidR="009D2E92" w:rsidRDefault="009D2E92" w:rsidP="009D2E92">
            <w:pPr>
              <w:spacing w:before="40" w:after="40"/>
              <w:rPr>
                <w:rFonts w:ascii="Arial Narrow" w:eastAsia="Calibri" w:hAnsi="Arial Narrow"/>
                <w:b/>
                <w:bCs/>
                <w:szCs w:val="20"/>
              </w:rPr>
            </w:pPr>
          </w:p>
        </w:tc>
        <w:tc>
          <w:tcPr>
            <w:tcW w:w="389" w:type="pct"/>
            <w:shd w:val="clear" w:color="auto" w:fill="C6D9F1" w:themeFill="text2" w:themeFillTint="33"/>
          </w:tcPr>
          <w:p w14:paraId="2D5261CD" w14:textId="47C9574E" w:rsidR="009D2E92" w:rsidRPr="00C11CB5" w:rsidRDefault="009D2E92" w:rsidP="009D2E92">
            <w:pPr>
              <w:spacing w:before="40" w:after="40"/>
              <w:rPr>
                <w:rFonts w:ascii="Arial Narrow" w:eastAsia="Calibri" w:hAnsi="Arial Narrow"/>
                <w:b/>
                <w:bCs/>
                <w:szCs w:val="20"/>
              </w:rPr>
            </w:pPr>
          </w:p>
        </w:tc>
      </w:tr>
      <w:tr w:rsidR="00262679" w14:paraId="3BD42A43" w14:textId="4C7EAF51" w:rsidTr="00757CEF">
        <w:trPr>
          <w:trHeight w:val="248"/>
        </w:trPr>
        <w:tc>
          <w:tcPr>
            <w:tcW w:w="820" w:type="pct"/>
            <w:vMerge/>
            <w:shd w:val="clear" w:color="auto" w:fill="C6D9F1" w:themeFill="text2" w:themeFillTint="33"/>
          </w:tcPr>
          <w:p w14:paraId="0EF6AD35" w14:textId="77777777" w:rsidR="009D2E92" w:rsidRPr="00B16E0C" w:rsidRDefault="009D2E92" w:rsidP="009D2E92">
            <w:pPr>
              <w:spacing w:before="60" w:after="60"/>
              <w:rPr>
                <w:rFonts w:ascii="Arial Narrow" w:hAnsi="Arial Narrow"/>
                <w:b/>
                <w:bCs/>
              </w:rPr>
            </w:pPr>
          </w:p>
        </w:tc>
        <w:tc>
          <w:tcPr>
            <w:tcW w:w="898" w:type="pct"/>
            <w:vMerge/>
            <w:shd w:val="clear" w:color="auto" w:fill="C6D9F1" w:themeFill="text2" w:themeFillTint="33"/>
          </w:tcPr>
          <w:p w14:paraId="285F7890" w14:textId="77777777" w:rsidR="009D2E92" w:rsidRPr="004F07D4" w:rsidRDefault="009D2E92" w:rsidP="009D2E92">
            <w:pPr>
              <w:pStyle w:val="ListParagraph"/>
              <w:numPr>
                <w:ilvl w:val="0"/>
                <w:numId w:val="24"/>
              </w:numPr>
              <w:spacing w:before="60" w:after="60"/>
              <w:ind w:left="144" w:hanging="144"/>
              <w:rPr>
                <w:rFonts w:ascii="Arial Narrow" w:eastAsia="Calibri" w:hAnsi="Arial Narrow"/>
                <w:sz w:val="18"/>
                <w:szCs w:val="18"/>
              </w:rPr>
            </w:pPr>
          </w:p>
        </w:tc>
        <w:tc>
          <w:tcPr>
            <w:tcW w:w="2298" w:type="pct"/>
            <w:shd w:val="clear" w:color="auto" w:fill="C6D9F1" w:themeFill="text2" w:themeFillTint="33"/>
          </w:tcPr>
          <w:p w14:paraId="71A0E987" w14:textId="5D90B1E8" w:rsidR="009D2E92" w:rsidRPr="00FF6A00" w:rsidRDefault="009D2E92" w:rsidP="009D2E92">
            <w:pPr>
              <w:pStyle w:val="ListParagraph"/>
              <w:numPr>
                <w:ilvl w:val="0"/>
                <w:numId w:val="29"/>
              </w:numPr>
              <w:ind w:left="216" w:hanging="216"/>
              <w:rPr>
                <w:rFonts w:ascii="Arial Narrow" w:hAnsi="Arial Narrow"/>
                <w:sz w:val="18"/>
                <w:szCs w:val="18"/>
              </w:rPr>
            </w:pPr>
            <w:bookmarkStart w:id="3" w:name="_Hlk49506656"/>
            <w:r w:rsidRPr="00FF6A00">
              <w:rPr>
                <w:rFonts w:ascii="Arial Narrow" w:hAnsi="Arial Narrow"/>
                <w:sz w:val="18"/>
                <w:szCs w:val="18"/>
              </w:rPr>
              <w:t xml:space="preserve">Describe the characteristics and appropriate applications of standard terminologies (eg, CPT, ICD, SNOMED CT, </w:t>
            </w:r>
            <w:r>
              <w:rPr>
                <w:rFonts w:ascii="Arial Narrow" w:hAnsi="Arial Narrow"/>
                <w:sz w:val="18"/>
                <w:szCs w:val="18"/>
              </w:rPr>
              <w:t xml:space="preserve">DICOM, </w:t>
            </w:r>
            <w:r w:rsidRPr="00FF6A00">
              <w:rPr>
                <w:rFonts w:ascii="Arial Narrow" w:hAnsi="Arial Narrow"/>
                <w:sz w:val="18"/>
                <w:szCs w:val="18"/>
              </w:rPr>
              <w:t>and LOINC) used to represent pathology data in the LIS and EHR.</w:t>
            </w:r>
            <w:bookmarkEnd w:id="3"/>
          </w:p>
        </w:tc>
        <w:tc>
          <w:tcPr>
            <w:tcW w:w="270" w:type="pct"/>
            <w:shd w:val="clear" w:color="auto" w:fill="C6D9F1" w:themeFill="text2" w:themeFillTint="33"/>
          </w:tcPr>
          <w:p w14:paraId="0CD233E2" w14:textId="77777777" w:rsidR="009D2E92" w:rsidRDefault="009D2E92" w:rsidP="009D2E92">
            <w:pPr>
              <w:rPr>
                <w:rFonts w:ascii="Arial Narrow" w:eastAsia="Calibri" w:hAnsi="Arial Narrow"/>
                <w:b/>
                <w:bCs/>
                <w:szCs w:val="20"/>
              </w:rPr>
            </w:pPr>
          </w:p>
        </w:tc>
        <w:tc>
          <w:tcPr>
            <w:tcW w:w="325" w:type="pct"/>
            <w:shd w:val="clear" w:color="auto" w:fill="C6D9F1" w:themeFill="text2" w:themeFillTint="33"/>
          </w:tcPr>
          <w:p w14:paraId="2A6A6513" w14:textId="0D80448B" w:rsidR="009D2E92" w:rsidRDefault="009D2E92" w:rsidP="009D2E92">
            <w:pPr>
              <w:rPr>
                <w:rFonts w:ascii="Arial Narrow" w:eastAsia="Calibri" w:hAnsi="Arial Narrow"/>
                <w:b/>
                <w:bCs/>
                <w:szCs w:val="20"/>
              </w:rPr>
            </w:pPr>
          </w:p>
        </w:tc>
        <w:tc>
          <w:tcPr>
            <w:tcW w:w="389" w:type="pct"/>
            <w:shd w:val="clear" w:color="auto" w:fill="C6D9F1" w:themeFill="text2" w:themeFillTint="33"/>
          </w:tcPr>
          <w:p w14:paraId="331898F5" w14:textId="07A2A928" w:rsidR="009D2E92" w:rsidRPr="00665D20" w:rsidRDefault="009D2E92" w:rsidP="009D2E92">
            <w:pPr>
              <w:rPr>
                <w:rFonts w:ascii="Arial Narrow" w:hAnsi="Arial Narrow"/>
                <w:sz w:val="18"/>
                <w:szCs w:val="18"/>
              </w:rPr>
            </w:pPr>
          </w:p>
        </w:tc>
      </w:tr>
      <w:tr w:rsidR="00262679" w14:paraId="2E27AEFB" w14:textId="51B0C35F" w:rsidTr="00757CEF">
        <w:trPr>
          <w:trHeight w:val="248"/>
        </w:trPr>
        <w:tc>
          <w:tcPr>
            <w:tcW w:w="820" w:type="pct"/>
            <w:vMerge/>
            <w:shd w:val="clear" w:color="auto" w:fill="C6D9F1" w:themeFill="text2" w:themeFillTint="33"/>
          </w:tcPr>
          <w:p w14:paraId="556624E7" w14:textId="77777777" w:rsidR="009D2E92" w:rsidRPr="00B16E0C" w:rsidRDefault="009D2E92" w:rsidP="009D2E92">
            <w:pPr>
              <w:spacing w:before="60" w:after="60"/>
              <w:rPr>
                <w:rFonts w:ascii="Arial Narrow" w:hAnsi="Arial Narrow"/>
                <w:b/>
                <w:bCs/>
              </w:rPr>
            </w:pPr>
          </w:p>
        </w:tc>
        <w:tc>
          <w:tcPr>
            <w:tcW w:w="898" w:type="pct"/>
            <w:vMerge/>
            <w:shd w:val="clear" w:color="auto" w:fill="C6D9F1" w:themeFill="text2" w:themeFillTint="33"/>
          </w:tcPr>
          <w:p w14:paraId="4AA2A695" w14:textId="77777777" w:rsidR="009D2E92" w:rsidRPr="004F07D4" w:rsidRDefault="009D2E92" w:rsidP="009D2E92">
            <w:pPr>
              <w:pStyle w:val="ListParagraph"/>
              <w:numPr>
                <w:ilvl w:val="0"/>
                <w:numId w:val="24"/>
              </w:numPr>
              <w:spacing w:before="60" w:after="60"/>
              <w:ind w:left="144" w:hanging="144"/>
              <w:rPr>
                <w:rFonts w:ascii="Arial Narrow" w:eastAsia="Calibri" w:hAnsi="Arial Narrow"/>
                <w:sz w:val="18"/>
                <w:szCs w:val="18"/>
              </w:rPr>
            </w:pPr>
          </w:p>
        </w:tc>
        <w:tc>
          <w:tcPr>
            <w:tcW w:w="2298" w:type="pct"/>
            <w:shd w:val="clear" w:color="auto" w:fill="C6D9F1" w:themeFill="text2" w:themeFillTint="33"/>
          </w:tcPr>
          <w:p w14:paraId="5CDD74D9" w14:textId="77777777" w:rsidR="009D2E92" w:rsidRPr="00FF6A00" w:rsidRDefault="009D2E92" w:rsidP="009D2E92">
            <w:pPr>
              <w:pStyle w:val="ListParagraph"/>
              <w:numPr>
                <w:ilvl w:val="0"/>
                <w:numId w:val="29"/>
              </w:numPr>
              <w:ind w:left="216" w:hanging="216"/>
              <w:rPr>
                <w:rFonts w:ascii="Arial Narrow" w:hAnsi="Arial Narrow"/>
                <w:sz w:val="18"/>
                <w:szCs w:val="18"/>
              </w:rPr>
            </w:pPr>
            <w:r w:rsidRPr="00FF6A00">
              <w:rPr>
                <w:rFonts w:ascii="Arial Narrow" w:hAnsi="Arial Narrow"/>
                <w:sz w:val="18"/>
                <w:szCs w:val="18"/>
              </w:rPr>
              <w:t>Recognize the advantages of standardized terminology for creating data interoperability.</w:t>
            </w:r>
          </w:p>
        </w:tc>
        <w:tc>
          <w:tcPr>
            <w:tcW w:w="270" w:type="pct"/>
            <w:shd w:val="clear" w:color="auto" w:fill="C6D9F1" w:themeFill="text2" w:themeFillTint="33"/>
          </w:tcPr>
          <w:p w14:paraId="333ECC30" w14:textId="77777777" w:rsidR="009D2E92" w:rsidRDefault="009D2E92" w:rsidP="009D2E92">
            <w:pPr>
              <w:rPr>
                <w:rFonts w:ascii="Arial Narrow" w:eastAsia="Calibri" w:hAnsi="Arial Narrow"/>
                <w:b/>
                <w:bCs/>
                <w:szCs w:val="20"/>
              </w:rPr>
            </w:pPr>
          </w:p>
        </w:tc>
        <w:tc>
          <w:tcPr>
            <w:tcW w:w="325" w:type="pct"/>
            <w:shd w:val="clear" w:color="auto" w:fill="C6D9F1" w:themeFill="text2" w:themeFillTint="33"/>
          </w:tcPr>
          <w:p w14:paraId="745B7BA1" w14:textId="771D1F18" w:rsidR="009D2E92" w:rsidRDefault="009D2E92" w:rsidP="009D2E92">
            <w:pPr>
              <w:rPr>
                <w:rFonts w:ascii="Arial Narrow" w:eastAsia="Calibri" w:hAnsi="Arial Narrow"/>
                <w:b/>
                <w:bCs/>
                <w:szCs w:val="20"/>
              </w:rPr>
            </w:pPr>
          </w:p>
        </w:tc>
        <w:tc>
          <w:tcPr>
            <w:tcW w:w="389" w:type="pct"/>
            <w:shd w:val="clear" w:color="auto" w:fill="C6D9F1" w:themeFill="text2" w:themeFillTint="33"/>
          </w:tcPr>
          <w:p w14:paraId="05440196" w14:textId="72B85327" w:rsidR="009D2E92" w:rsidRPr="00665D20" w:rsidRDefault="009D2E92" w:rsidP="009D2E92">
            <w:pPr>
              <w:rPr>
                <w:rFonts w:ascii="Arial Narrow" w:hAnsi="Arial Narrow"/>
                <w:sz w:val="18"/>
                <w:szCs w:val="18"/>
              </w:rPr>
            </w:pPr>
          </w:p>
        </w:tc>
      </w:tr>
      <w:tr w:rsidR="00262679" w14:paraId="2A8BB50E" w14:textId="1CFD8474" w:rsidTr="00757CEF">
        <w:trPr>
          <w:trHeight w:val="248"/>
        </w:trPr>
        <w:tc>
          <w:tcPr>
            <w:tcW w:w="820" w:type="pct"/>
            <w:vMerge/>
            <w:shd w:val="clear" w:color="auto" w:fill="C6D9F1" w:themeFill="text2" w:themeFillTint="33"/>
          </w:tcPr>
          <w:p w14:paraId="4370A42E" w14:textId="77777777" w:rsidR="009D2E92" w:rsidRPr="00B16E0C" w:rsidRDefault="009D2E92" w:rsidP="009D2E92">
            <w:pPr>
              <w:spacing w:before="60" w:after="60"/>
              <w:rPr>
                <w:rFonts w:ascii="Arial Narrow" w:hAnsi="Arial Narrow"/>
                <w:b/>
                <w:bCs/>
              </w:rPr>
            </w:pPr>
          </w:p>
        </w:tc>
        <w:tc>
          <w:tcPr>
            <w:tcW w:w="898" w:type="pct"/>
            <w:vMerge/>
            <w:shd w:val="clear" w:color="auto" w:fill="C6D9F1" w:themeFill="text2" w:themeFillTint="33"/>
          </w:tcPr>
          <w:p w14:paraId="5357601C" w14:textId="77777777" w:rsidR="009D2E92" w:rsidRPr="004F07D4" w:rsidRDefault="009D2E92" w:rsidP="009D2E92">
            <w:pPr>
              <w:pStyle w:val="ListParagraph"/>
              <w:numPr>
                <w:ilvl w:val="0"/>
                <w:numId w:val="24"/>
              </w:numPr>
              <w:spacing w:before="60" w:after="60"/>
              <w:ind w:left="144" w:hanging="144"/>
              <w:rPr>
                <w:rFonts w:ascii="Arial Narrow" w:eastAsia="Calibri" w:hAnsi="Arial Narrow"/>
                <w:sz w:val="18"/>
                <w:szCs w:val="18"/>
              </w:rPr>
            </w:pPr>
          </w:p>
        </w:tc>
        <w:tc>
          <w:tcPr>
            <w:tcW w:w="2298" w:type="pct"/>
            <w:shd w:val="clear" w:color="auto" w:fill="C6D9F1" w:themeFill="text2" w:themeFillTint="33"/>
          </w:tcPr>
          <w:p w14:paraId="5A0F057C" w14:textId="77777777" w:rsidR="009D2E92" w:rsidRPr="00FF6A00" w:rsidRDefault="009D2E92" w:rsidP="009D2E92">
            <w:pPr>
              <w:pStyle w:val="ListParagraph"/>
              <w:numPr>
                <w:ilvl w:val="0"/>
                <w:numId w:val="29"/>
              </w:numPr>
              <w:ind w:left="216" w:hanging="216"/>
              <w:rPr>
                <w:rFonts w:ascii="Arial Narrow" w:hAnsi="Arial Narrow"/>
                <w:sz w:val="18"/>
                <w:szCs w:val="18"/>
              </w:rPr>
            </w:pPr>
            <w:r w:rsidRPr="00FF6A00">
              <w:rPr>
                <w:rFonts w:ascii="Arial Narrow" w:hAnsi="Arial Narrow"/>
                <w:sz w:val="18"/>
                <w:szCs w:val="18"/>
              </w:rPr>
              <w:t>Understand the basics of the standards development process.</w:t>
            </w:r>
          </w:p>
        </w:tc>
        <w:tc>
          <w:tcPr>
            <w:tcW w:w="270" w:type="pct"/>
            <w:shd w:val="clear" w:color="auto" w:fill="C6D9F1" w:themeFill="text2" w:themeFillTint="33"/>
          </w:tcPr>
          <w:p w14:paraId="35E07801" w14:textId="77777777" w:rsidR="009D2E92" w:rsidRDefault="009D2E92" w:rsidP="009D2E92">
            <w:pPr>
              <w:rPr>
                <w:rFonts w:ascii="Arial Narrow" w:eastAsia="Calibri" w:hAnsi="Arial Narrow"/>
                <w:b/>
                <w:bCs/>
                <w:szCs w:val="20"/>
              </w:rPr>
            </w:pPr>
          </w:p>
        </w:tc>
        <w:tc>
          <w:tcPr>
            <w:tcW w:w="325" w:type="pct"/>
            <w:shd w:val="clear" w:color="auto" w:fill="C6D9F1" w:themeFill="text2" w:themeFillTint="33"/>
          </w:tcPr>
          <w:p w14:paraId="25AD438C" w14:textId="0B2C19A5" w:rsidR="009D2E92" w:rsidRDefault="009D2E92" w:rsidP="009D2E92">
            <w:pPr>
              <w:rPr>
                <w:rFonts w:ascii="Arial Narrow" w:eastAsia="Calibri" w:hAnsi="Arial Narrow"/>
                <w:b/>
                <w:bCs/>
                <w:szCs w:val="20"/>
              </w:rPr>
            </w:pPr>
          </w:p>
        </w:tc>
        <w:tc>
          <w:tcPr>
            <w:tcW w:w="389" w:type="pct"/>
            <w:shd w:val="clear" w:color="auto" w:fill="C6D9F1" w:themeFill="text2" w:themeFillTint="33"/>
          </w:tcPr>
          <w:p w14:paraId="44CF0904" w14:textId="62097F00" w:rsidR="009D2E92" w:rsidRPr="00665D20" w:rsidRDefault="009D2E92" w:rsidP="009D2E92">
            <w:pPr>
              <w:rPr>
                <w:rFonts w:ascii="Arial Narrow" w:hAnsi="Arial Narrow"/>
                <w:sz w:val="18"/>
                <w:szCs w:val="18"/>
              </w:rPr>
            </w:pPr>
          </w:p>
        </w:tc>
      </w:tr>
      <w:tr w:rsidR="00262679" w14:paraId="429FF53F" w14:textId="5599C51B" w:rsidTr="00757CEF">
        <w:trPr>
          <w:trHeight w:val="248"/>
        </w:trPr>
        <w:tc>
          <w:tcPr>
            <w:tcW w:w="820" w:type="pct"/>
            <w:vMerge/>
            <w:shd w:val="clear" w:color="auto" w:fill="C6D9F1" w:themeFill="text2" w:themeFillTint="33"/>
          </w:tcPr>
          <w:p w14:paraId="7CE3AEEB" w14:textId="77777777" w:rsidR="009D2E92" w:rsidRPr="00B16E0C" w:rsidRDefault="009D2E92" w:rsidP="009D2E92">
            <w:pPr>
              <w:spacing w:before="60" w:after="60"/>
              <w:rPr>
                <w:rFonts w:ascii="Arial Narrow" w:hAnsi="Arial Narrow"/>
                <w:b/>
                <w:bCs/>
              </w:rPr>
            </w:pPr>
          </w:p>
        </w:tc>
        <w:tc>
          <w:tcPr>
            <w:tcW w:w="898" w:type="pct"/>
            <w:vMerge/>
            <w:shd w:val="clear" w:color="auto" w:fill="C6D9F1" w:themeFill="text2" w:themeFillTint="33"/>
          </w:tcPr>
          <w:p w14:paraId="45BA59A4" w14:textId="77777777" w:rsidR="009D2E92" w:rsidRPr="004F07D4" w:rsidRDefault="009D2E92" w:rsidP="009D2E92">
            <w:pPr>
              <w:pStyle w:val="ListParagraph"/>
              <w:numPr>
                <w:ilvl w:val="0"/>
                <w:numId w:val="24"/>
              </w:numPr>
              <w:spacing w:before="60" w:after="60"/>
              <w:ind w:left="144" w:hanging="144"/>
              <w:rPr>
                <w:rFonts w:ascii="Arial Narrow" w:eastAsia="Calibri" w:hAnsi="Arial Narrow"/>
                <w:sz w:val="18"/>
                <w:szCs w:val="18"/>
              </w:rPr>
            </w:pPr>
          </w:p>
        </w:tc>
        <w:tc>
          <w:tcPr>
            <w:tcW w:w="2298" w:type="pct"/>
            <w:shd w:val="clear" w:color="auto" w:fill="C6D9F1" w:themeFill="text2" w:themeFillTint="33"/>
          </w:tcPr>
          <w:p w14:paraId="7976A6A7" w14:textId="2B96494E" w:rsidR="009D2E92" w:rsidRDefault="009D2E92" w:rsidP="009D2E92">
            <w:pPr>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3F87116C" w14:textId="3BB43F24" w:rsidR="00757CEF" w:rsidRDefault="00757CEF" w:rsidP="009D2E92">
            <w:pPr>
              <w:rPr>
                <w:rFonts w:ascii="Arial Narrow" w:hAnsi="Arial Narrow"/>
                <w:sz w:val="18"/>
                <w:szCs w:val="18"/>
              </w:rPr>
            </w:pPr>
          </w:p>
          <w:p w14:paraId="0CE718EE" w14:textId="18B41591" w:rsidR="00757CEF" w:rsidRDefault="00757CEF" w:rsidP="009D2E92">
            <w:pPr>
              <w:rPr>
                <w:rFonts w:ascii="Arial Narrow" w:hAnsi="Arial Narrow"/>
                <w:sz w:val="18"/>
                <w:szCs w:val="18"/>
              </w:rPr>
            </w:pPr>
          </w:p>
          <w:p w14:paraId="4FAC0A81" w14:textId="1F8ABBC8" w:rsidR="00757CEF" w:rsidRDefault="00757CEF" w:rsidP="009D2E92">
            <w:pPr>
              <w:rPr>
                <w:rFonts w:ascii="Arial Narrow" w:hAnsi="Arial Narrow"/>
                <w:sz w:val="18"/>
                <w:szCs w:val="18"/>
              </w:rPr>
            </w:pPr>
          </w:p>
          <w:p w14:paraId="2852B835" w14:textId="77777777" w:rsidR="00757CEF" w:rsidRDefault="00757CEF" w:rsidP="009D2E92">
            <w:pPr>
              <w:rPr>
                <w:rFonts w:ascii="Arial Narrow" w:hAnsi="Arial Narrow"/>
                <w:sz w:val="18"/>
                <w:szCs w:val="18"/>
              </w:rPr>
            </w:pPr>
          </w:p>
          <w:p w14:paraId="4795FF91" w14:textId="607A472C" w:rsidR="00757CEF" w:rsidRDefault="00757CEF" w:rsidP="009D2E92">
            <w:pPr>
              <w:rPr>
                <w:rFonts w:ascii="Arial Narrow" w:hAnsi="Arial Narrow"/>
                <w:sz w:val="18"/>
                <w:szCs w:val="18"/>
              </w:rPr>
            </w:pPr>
          </w:p>
          <w:p w14:paraId="4E095998" w14:textId="77777777" w:rsidR="00757CEF" w:rsidRDefault="00757CEF" w:rsidP="009D2E92">
            <w:pPr>
              <w:rPr>
                <w:rFonts w:ascii="Arial Narrow" w:hAnsi="Arial Narrow"/>
                <w:sz w:val="18"/>
                <w:szCs w:val="18"/>
              </w:rPr>
            </w:pPr>
          </w:p>
          <w:p w14:paraId="190DD48D" w14:textId="57E43BD8" w:rsidR="00E23840" w:rsidRPr="00665D20" w:rsidRDefault="00E23840" w:rsidP="009D2E92">
            <w:pPr>
              <w:rPr>
                <w:rFonts w:ascii="Arial Narrow" w:hAnsi="Arial Narrow"/>
                <w:sz w:val="18"/>
                <w:szCs w:val="18"/>
              </w:rPr>
            </w:pPr>
          </w:p>
        </w:tc>
        <w:tc>
          <w:tcPr>
            <w:tcW w:w="270" w:type="pct"/>
            <w:shd w:val="clear" w:color="auto" w:fill="C6D9F1" w:themeFill="text2" w:themeFillTint="33"/>
          </w:tcPr>
          <w:p w14:paraId="67FD7315" w14:textId="77777777" w:rsidR="009D2E92" w:rsidRDefault="009D2E92" w:rsidP="009D2E92">
            <w:pPr>
              <w:rPr>
                <w:rFonts w:ascii="Arial Narrow" w:eastAsia="Calibri" w:hAnsi="Arial Narrow"/>
                <w:b/>
                <w:bCs/>
                <w:szCs w:val="20"/>
              </w:rPr>
            </w:pPr>
          </w:p>
        </w:tc>
        <w:tc>
          <w:tcPr>
            <w:tcW w:w="325" w:type="pct"/>
            <w:shd w:val="clear" w:color="auto" w:fill="C6D9F1" w:themeFill="text2" w:themeFillTint="33"/>
          </w:tcPr>
          <w:p w14:paraId="78140793" w14:textId="7F688684" w:rsidR="009D2E92" w:rsidRDefault="009D2E92" w:rsidP="009D2E92">
            <w:pPr>
              <w:rPr>
                <w:rFonts w:ascii="Arial Narrow" w:eastAsia="Calibri" w:hAnsi="Arial Narrow"/>
                <w:b/>
                <w:bCs/>
                <w:szCs w:val="20"/>
              </w:rPr>
            </w:pPr>
          </w:p>
        </w:tc>
        <w:tc>
          <w:tcPr>
            <w:tcW w:w="389" w:type="pct"/>
            <w:shd w:val="clear" w:color="auto" w:fill="C6D9F1" w:themeFill="text2" w:themeFillTint="33"/>
          </w:tcPr>
          <w:p w14:paraId="072B70CF" w14:textId="460C1FED" w:rsidR="009D2E92" w:rsidRPr="00665D20" w:rsidRDefault="009D2E92" w:rsidP="009D2E92">
            <w:pPr>
              <w:rPr>
                <w:rFonts w:ascii="Arial Narrow" w:hAnsi="Arial Narrow"/>
                <w:sz w:val="18"/>
                <w:szCs w:val="18"/>
              </w:rPr>
            </w:pPr>
          </w:p>
        </w:tc>
      </w:tr>
    </w:tbl>
    <w:p w14:paraId="23D49852" w14:textId="77777777" w:rsidR="00746B14" w:rsidRPr="006523EC" w:rsidRDefault="00746B14" w:rsidP="00EB17EF"/>
    <w:tbl>
      <w:tblPr>
        <w:tblStyle w:val="TableGrid"/>
        <w:tblW w:w="5332" w:type="pct"/>
        <w:tblInd w:w="-378" w:type="dxa"/>
        <w:tblLook w:val="04A0" w:firstRow="1" w:lastRow="0" w:firstColumn="1" w:lastColumn="0" w:noHBand="0" w:noVBand="1"/>
      </w:tblPr>
      <w:tblGrid>
        <w:gridCol w:w="1909"/>
        <w:gridCol w:w="2079"/>
        <w:gridCol w:w="5284"/>
        <w:gridCol w:w="629"/>
        <w:gridCol w:w="748"/>
        <w:gridCol w:w="863"/>
      </w:tblGrid>
      <w:tr w:rsidR="00EB17EF" w14:paraId="729A39CB" w14:textId="77777777" w:rsidTr="00262679">
        <w:trPr>
          <w:trHeight w:val="230"/>
        </w:trPr>
        <w:tc>
          <w:tcPr>
            <w:tcW w:w="4027" w:type="pct"/>
            <w:gridSpan w:val="3"/>
            <w:tcBorders>
              <w:top w:val="nil"/>
              <w:left w:val="nil"/>
            </w:tcBorders>
            <w:shd w:val="clear" w:color="auto" w:fill="auto"/>
          </w:tcPr>
          <w:p w14:paraId="53EC49BF" w14:textId="165934C9" w:rsidR="00EB17EF" w:rsidRPr="00240E8A" w:rsidRDefault="00EB17EF" w:rsidP="00EB17EF">
            <w:pPr>
              <w:spacing w:before="40" w:after="40"/>
              <w:rPr>
                <w:b/>
                <w:bCs/>
                <w:color w:val="1F497D"/>
              </w:rPr>
            </w:pPr>
            <w:r w:rsidRPr="00240E8A">
              <w:rPr>
                <w:b/>
                <w:bCs/>
                <w:color w:val="1F497D"/>
              </w:rPr>
              <w:t>Topic 4: Digital Imaging</w:t>
            </w:r>
          </w:p>
        </w:tc>
        <w:tc>
          <w:tcPr>
            <w:tcW w:w="273" w:type="pct"/>
            <w:shd w:val="clear" w:color="auto" w:fill="D6E3BC" w:themeFill="accent3" w:themeFillTint="66"/>
          </w:tcPr>
          <w:p w14:paraId="2155E86A" w14:textId="779B0E45" w:rsidR="00EB17EF" w:rsidRDefault="00EB17EF"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25" w:type="pct"/>
            <w:shd w:val="clear" w:color="auto" w:fill="D6E3BC" w:themeFill="accent3" w:themeFillTint="66"/>
          </w:tcPr>
          <w:p w14:paraId="20107C42" w14:textId="127F6C26" w:rsidR="00EB17EF" w:rsidRDefault="00EB17EF"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375" w:type="pct"/>
            <w:shd w:val="clear" w:color="auto" w:fill="D6E3BC" w:themeFill="accent3" w:themeFillTint="66"/>
          </w:tcPr>
          <w:p w14:paraId="2AD6196D" w14:textId="3D64A3AE" w:rsidR="00EB17EF" w:rsidRDefault="00EB17EF"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262679" w14:paraId="287D304F" w14:textId="719233F3" w:rsidTr="00262679">
        <w:trPr>
          <w:trHeight w:val="230"/>
        </w:trPr>
        <w:tc>
          <w:tcPr>
            <w:tcW w:w="829" w:type="pct"/>
            <w:vMerge w:val="restart"/>
            <w:shd w:val="clear" w:color="auto" w:fill="D6E3BC" w:themeFill="accent3" w:themeFillTint="66"/>
          </w:tcPr>
          <w:p w14:paraId="4DC3274E" w14:textId="77777777" w:rsidR="00EB17EF" w:rsidRPr="00955F6A" w:rsidRDefault="00EB17EF" w:rsidP="00EB17EF">
            <w:pPr>
              <w:rPr>
                <w:rFonts w:ascii="Arial Narrow" w:hAnsi="Arial Narrow"/>
                <w:sz w:val="18"/>
                <w:szCs w:val="18"/>
              </w:rPr>
            </w:pPr>
            <w:r w:rsidRPr="00B16E0C">
              <w:rPr>
                <w:rFonts w:ascii="Arial Narrow" w:hAnsi="Arial Narrow"/>
                <w:b/>
                <w:bCs/>
              </w:rPr>
              <w:t>Rational</w:t>
            </w:r>
            <w:r>
              <w:rPr>
                <w:rFonts w:ascii="Arial Narrow" w:hAnsi="Arial Narrow"/>
                <w:b/>
                <w:bCs/>
              </w:rPr>
              <w:t>e</w:t>
            </w:r>
            <w:r w:rsidRPr="00B16E0C">
              <w:rPr>
                <w:rFonts w:ascii="Arial Narrow" w:hAnsi="Arial Narrow"/>
                <w:b/>
                <w:bCs/>
              </w:rPr>
              <w:t>:</w:t>
            </w:r>
            <w:r>
              <w:rPr>
                <w:rFonts w:ascii="Arial Narrow" w:hAnsi="Arial Narrow"/>
              </w:rPr>
              <w:t xml:space="preserve"> </w:t>
            </w:r>
            <w:r w:rsidRPr="00661061">
              <w:rPr>
                <w:rFonts w:ascii="Arial Narrow" w:hAnsi="Arial Narrow"/>
                <w:sz w:val="18"/>
                <w:szCs w:val="18"/>
              </w:rPr>
              <w:t>Digital imaging is a fundamental tool of pathology practice.</w:t>
            </w:r>
          </w:p>
        </w:tc>
        <w:tc>
          <w:tcPr>
            <w:tcW w:w="903" w:type="pct"/>
            <w:vMerge w:val="restart"/>
            <w:shd w:val="clear" w:color="auto" w:fill="D6E3BC" w:themeFill="accent3" w:themeFillTint="66"/>
          </w:tcPr>
          <w:p w14:paraId="3D9123DD" w14:textId="0529EDA6" w:rsidR="00EB17EF" w:rsidRPr="00394B67" w:rsidRDefault="00EB17EF" w:rsidP="00EB17EF">
            <w:pPr>
              <w:spacing w:before="60" w:after="60"/>
              <w:rPr>
                <w:rFonts w:ascii="Arial Narrow" w:eastAsia="Calibri" w:hAnsi="Arial Narrow"/>
                <w:b/>
                <w:bCs/>
                <w:szCs w:val="20"/>
              </w:rPr>
            </w:pPr>
            <w:r w:rsidRPr="00C11CB5">
              <w:rPr>
                <w:rFonts w:ascii="Arial Narrow" w:eastAsia="Calibri" w:hAnsi="Arial Narrow"/>
                <w:b/>
                <w:bCs/>
                <w:szCs w:val="20"/>
              </w:rPr>
              <w:t>Subtopics</w:t>
            </w:r>
          </w:p>
          <w:p w14:paraId="52C7B879" w14:textId="3D994FA4" w:rsidR="00EB17EF" w:rsidRPr="004F07D4" w:rsidRDefault="00EB17EF" w:rsidP="00EB17EF">
            <w:pPr>
              <w:pStyle w:val="ListParagraph"/>
              <w:numPr>
                <w:ilvl w:val="0"/>
                <w:numId w:val="25"/>
              </w:numPr>
              <w:ind w:left="144" w:hanging="144"/>
              <w:contextualSpacing w:val="0"/>
              <w:rPr>
                <w:rFonts w:ascii="Arial Narrow" w:hAnsi="Arial Narrow"/>
                <w:sz w:val="18"/>
                <w:szCs w:val="18"/>
              </w:rPr>
            </w:pPr>
            <w:r w:rsidRPr="004F07D4">
              <w:rPr>
                <w:rFonts w:ascii="Arial Narrow" w:hAnsi="Arial Narrow"/>
                <w:sz w:val="18"/>
                <w:szCs w:val="18"/>
              </w:rPr>
              <w:t xml:space="preserve">Imaging process and image management (eg, capture, storage, retrieval, viewing) </w:t>
            </w:r>
          </w:p>
          <w:p w14:paraId="52FCCB54" w14:textId="77777777" w:rsidR="00EB17EF" w:rsidRPr="004F07D4" w:rsidRDefault="00EB17EF" w:rsidP="00EB17EF">
            <w:pPr>
              <w:pStyle w:val="ListParagraph"/>
              <w:numPr>
                <w:ilvl w:val="0"/>
                <w:numId w:val="25"/>
              </w:numPr>
              <w:ind w:left="144" w:hanging="144"/>
              <w:contextualSpacing w:val="0"/>
              <w:rPr>
                <w:rFonts w:ascii="Arial Narrow" w:hAnsi="Arial Narrow"/>
                <w:sz w:val="18"/>
                <w:szCs w:val="18"/>
              </w:rPr>
            </w:pPr>
            <w:r w:rsidRPr="004F07D4">
              <w:rPr>
                <w:rFonts w:ascii="Arial Narrow" w:hAnsi="Arial Narrow"/>
                <w:sz w:val="18"/>
                <w:szCs w:val="18"/>
              </w:rPr>
              <w:t xml:space="preserve">Types of digital images (eg, static, dynamic, WSI) </w:t>
            </w:r>
          </w:p>
          <w:p w14:paraId="47113965" w14:textId="77777777" w:rsidR="00EB17EF" w:rsidRPr="004F07D4" w:rsidRDefault="00EB17EF" w:rsidP="00EB17EF">
            <w:pPr>
              <w:pStyle w:val="ListParagraph"/>
              <w:numPr>
                <w:ilvl w:val="0"/>
                <w:numId w:val="25"/>
              </w:numPr>
              <w:ind w:left="144" w:hanging="144"/>
              <w:contextualSpacing w:val="0"/>
              <w:rPr>
                <w:rFonts w:ascii="Arial Narrow" w:hAnsi="Arial Narrow"/>
                <w:sz w:val="18"/>
                <w:szCs w:val="18"/>
              </w:rPr>
            </w:pPr>
            <w:r w:rsidRPr="004F07D4">
              <w:rPr>
                <w:rFonts w:ascii="Arial Narrow" w:hAnsi="Arial Narrow"/>
                <w:sz w:val="18"/>
                <w:szCs w:val="18"/>
              </w:rPr>
              <w:t>Digital pathology applications (eg, telepathology)</w:t>
            </w:r>
          </w:p>
          <w:p w14:paraId="7AD3B666" w14:textId="77777777" w:rsidR="00EB17EF" w:rsidRPr="004F07D4" w:rsidRDefault="00EB17EF" w:rsidP="00EB17EF">
            <w:pPr>
              <w:pStyle w:val="ListParagraph"/>
              <w:numPr>
                <w:ilvl w:val="0"/>
                <w:numId w:val="25"/>
              </w:numPr>
              <w:ind w:left="144" w:hanging="144"/>
              <w:contextualSpacing w:val="0"/>
              <w:rPr>
                <w:rFonts w:ascii="Arial Narrow" w:hAnsi="Arial Narrow"/>
                <w:sz w:val="18"/>
                <w:szCs w:val="18"/>
              </w:rPr>
            </w:pPr>
            <w:r w:rsidRPr="004F07D4">
              <w:rPr>
                <w:rFonts w:ascii="Arial Narrow" w:hAnsi="Arial Narrow"/>
                <w:sz w:val="18"/>
                <w:szCs w:val="18"/>
              </w:rPr>
              <w:t>Image analysis</w:t>
            </w:r>
          </w:p>
        </w:tc>
        <w:tc>
          <w:tcPr>
            <w:tcW w:w="2295" w:type="pct"/>
            <w:shd w:val="clear" w:color="auto" w:fill="D6E3BC" w:themeFill="accent3" w:themeFillTint="66"/>
          </w:tcPr>
          <w:p w14:paraId="3CFC14DE" w14:textId="761BB30D" w:rsidR="00EB17EF" w:rsidRPr="005719E2" w:rsidRDefault="00EB17EF" w:rsidP="00EB17EF">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270957AC" w14:textId="195069EB" w:rsidR="00EB17EF" w:rsidRPr="00FF6A00" w:rsidRDefault="00EB17EF" w:rsidP="00EB17EF">
            <w:pPr>
              <w:pStyle w:val="ListParagraph"/>
              <w:numPr>
                <w:ilvl w:val="0"/>
                <w:numId w:val="30"/>
              </w:numPr>
              <w:ind w:left="216" w:hanging="216"/>
              <w:rPr>
                <w:rFonts w:ascii="Arial Narrow" w:hAnsi="Arial Narrow"/>
                <w:sz w:val="18"/>
                <w:szCs w:val="18"/>
              </w:rPr>
            </w:pPr>
            <w:r w:rsidRPr="00FF6A00">
              <w:rPr>
                <w:rFonts w:ascii="Arial Narrow" w:hAnsi="Arial Narrow"/>
                <w:sz w:val="18"/>
                <w:szCs w:val="18"/>
              </w:rPr>
              <w:t>Describe the impact of image format and resolution on the value of and uses for pathology images.</w:t>
            </w:r>
          </w:p>
        </w:tc>
        <w:tc>
          <w:tcPr>
            <w:tcW w:w="273" w:type="pct"/>
            <w:shd w:val="clear" w:color="auto" w:fill="D6E3BC" w:themeFill="accent3" w:themeFillTint="66"/>
          </w:tcPr>
          <w:p w14:paraId="67C36C4C" w14:textId="77777777" w:rsidR="00EB17EF" w:rsidRDefault="00EB17EF" w:rsidP="00EB17EF">
            <w:pPr>
              <w:spacing w:before="40" w:after="40"/>
              <w:rPr>
                <w:rFonts w:ascii="Arial Narrow" w:eastAsia="Calibri" w:hAnsi="Arial Narrow"/>
                <w:b/>
                <w:bCs/>
                <w:szCs w:val="20"/>
              </w:rPr>
            </w:pPr>
          </w:p>
        </w:tc>
        <w:tc>
          <w:tcPr>
            <w:tcW w:w="325" w:type="pct"/>
            <w:shd w:val="clear" w:color="auto" w:fill="D6E3BC" w:themeFill="accent3" w:themeFillTint="66"/>
          </w:tcPr>
          <w:p w14:paraId="2CCC81B0" w14:textId="77C1FAE7" w:rsidR="00EB17EF" w:rsidRDefault="00EB17EF" w:rsidP="00EB17EF">
            <w:pPr>
              <w:spacing w:before="40" w:after="40"/>
              <w:rPr>
                <w:rFonts w:ascii="Arial Narrow" w:eastAsia="Calibri" w:hAnsi="Arial Narrow"/>
                <w:b/>
                <w:bCs/>
                <w:szCs w:val="20"/>
              </w:rPr>
            </w:pPr>
          </w:p>
        </w:tc>
        <w:tc>
          <w:tcPr>
            <w:tcW w:w="375" w:type="pct"/>
            <w:shd w:val="clear" w:color="auto" w:fill="D6E3BC" w:themeFill="accent3" w:themeFillTint="66"/>
          </w:tcPr>
          <w:p w14:paraId="10DFD9CE" w14:textId="02A2DA02" w:rsidR="00EB17EF" w:rsidRPr="00C11CB5" w:rsidRDefault="00EB17EF" w:rsidP="00EB17EF">
            <w:pPr>
              <w:spacing w:before="40" w:after="40"/>
              <w:rPr>
                <w:rFonts w:ascii="Arial Narrow" w:eastAsia="Calibri" w:hAnsi="Arial Narrow"/>
                <w:b/>
                <w:bCs/>
                <w:szCs w:val="20"/>
              </w:rPr>
            </w:pPr>
          </w:p>
        </w:tc>
      </w:tr>
      <w:tr w:rsidR="00262679" w14:paraId="25EB43F9" w14:textId="76B3764B" w:rsidTr="00262679">
        <w:trPr>
          <w:trHeight w:val="230"/>
        </w:trPr>
        <w:tc>
          <w:tcPr>
            <w:tcW w:w="829" w:type="pct"/>
            <w:vMerge/>
            <w:shd w:val="clear" w:color="auto" w:fill="D6E3BC" w:themeFill="accent3" w:themeFillTint="66"/>
          </w:tcPr>
          <w:p w14:paraId="65B30F9A" w14:textId="77777777" w:rsidR="00EB17EF" w:rsidRPr="00B16E0C" w:rsidRDefault="00EB17EF" w:rsidP="00EB17EF">
            <w:pPr>
              <w:spacing w:before="60" w:after="60"/>
              <w:rPr>
                <w:rFonts w:ascii="Arial Narrow" w:hAnsi="Arial Narrow"/>
                <w:b/>
                <w:bCs/>
              </w:rPr>
            </w:pPr>
          </w:p>
        </w:tc>
        <w:tc>
          <w:tcPr>
            <w:tcW w:w="903" w:type="pct"/>
            <w:vMerge/>
            <w:shd w:val="clear" w:color="auto" w:fill="D6E3BC" w:themeFill="accent3" w:themeFillTint="66"/>
          </w:tcPr>
          <w:p w14:paraId="216A7D09" w14:textId="77777777" w:rsidR="00EB17EF" w:rsidRPr="004F07D4" w:rsidRDefault="00EB17EF" w:rsidP="00EB17EF">
            <w:pPr>
              <w:pStyle w:val="ListParagraph"/>
              <w:numPr>
                <w:ilvl w:val="0"/>
                <w:numId w:val="25"/>
              </w:numPr>
              <w:contextualSpacing w:val="0"/>
              <w:rPr>
                <w:rFonts w:ascii="Arial Narrow" w:hAnsi="Arial Narrow"/>
                <w:sz w:val="18"/>
                <w:szCs w:val="18"/>
              </w:rPr>
            </w:pPr>
          </w:p>
        </w:tc>
        <w:tc>
          <w:tcPr>
            <w:tcW w:w="2295" w:type="pct"/>
            <w:shd w:val="clear" w:color="auto" w:fill="D6E3BC" w:themeFill="accent3" w:themeFillTint="66"/>
          </w:tcPr>
          <w:p w14:paraId="0D4B7FF0" w14:textId="77777777" w:rsidR="00EB17EF" w:rsidRPr="00FF6A00" w:rsidRDefault="00EB17EF" w:rsidP="00EB17EF">
            <w:pPr>
              <w:pStyle w:val="ListParagraph"/>
              <w:numPr>
                <w:ilvl w:val="0"/>
                <w:numId w:val="30"/>
              </w:numPr>
              <w:ind w:left="216" w:hanging="216"/>
              <w:rPr>
                <w:rFonts w:ascii="Arial Narrow" w:hAnsi="Arial Narrow"/>
                <w:sz w:val="18"/>
                <w:szCs w:val="18"/>
              </w:rPr>
            </w:pPr>
            <w:r w:rsidRPr="00FF6A00">
              <w:rPr>
                <w:rFonts w:ascii="Arial Narrow" w:hAnsi="Arial Narrow"/>
                <w:sz w:val="18"/>
                <w:szCs w:val="18"/>
              </w:rPr>
              <w:t>Articulate the uses and limitations of whole slide image (WSI) in the practice of pathology.</w:t>
            </w:r>
          </w:p>
        </w:tc>
        <w:tc>
          <w:tcPr>
            <w:tcW w:w="273" w:type="pct"/>
            <w:shd w:val="clear" w:color="auto" w:fill="D6E3BC" w:themeFill="accent3" w:themeFillTint="66"/>
          </w:tcPr>
          <w:p w14:paraId="62285FCA" w14:textId="77777777" w:rsidR="00EB17EF" w:rsidRDefault="00EB17EF" w:rsidP="00EB17EF">
            <w:pPr>
              <w:rPr>
                <w:rFonts w:ascii="Arial Narrow" w:eastAsia="Calibri" w:hAnsi="Arial Narrow"/>
                <w:b/>
                <w:bCs/>
                <w:szCs w:val="20"/>
              </w:rPr>
            </w:pPr>
          </w:p>
        </w:tc>
        <w:tc>
          <w:tcPr>
            <w:tcW w:w="325" w:type="pct"/>
            <w:shd w:val="clear" w:color="auto" w:fill="D6E3BC" w:themeFill="accent3" w:themeFillTint="66"/>
          </w:tcPr>
          <w:p w14:paraId="30B1AD59" w14:textId="4F1E8D87" w:rsidR="00EB17EF" w:rsidRDefault="00EB17EF" w:rsidP="00EB17EF">
            <w:pPr>
              <w:rPr>
                <w:rFonts w:ascii="Arial Narrow" w:eastAsia="Calibri" w:hAnsi="Arial Narrow"/>
                <w:b/>
                <w:bCs/>
                <w:szCs w:val="20"/>
              </w:rPr>
            </w:pPr>
          </w:p>
        </w:tc>
        <w:tc>
          <w:tcPr>
            <w:tcW w:w="375" w:type="pct"/>
            <w:shd w:val="clear" w:color="auto" w:fill="D6E3BC" w:themeFill="accent3" w:themeFillTint="66"/>
          </w:tcPr>
          <w:p w14:paraId="5DCE1FDE" w14:textId="341E0059" w:rsidR="00EB17EF" w:rsidRPr="00665D20" w:rsidRDefault="00EB17EF" w:rsidP="00EB17EF">
            <w:pPr>
              <w:rPr>
                <w:rFonts w:ascii="Arial Narrow" w:hAnsi="Arial Narrow"/>
                <w:sz w:val="18"/>
                <w:szCs w:val="18"/>
              </w:rPr>
            </w:pPr>
          </w:p>
        </w:tc>
      </w:tr>
      <w:tr w:rsidR="00262679" w14:paraId="114AA49E" w14:textId="47A974F8" w:rsidTr="00262679">
        <w:trPr>
          <w:trHeight w:val="230"/>
        </w:trPr>
        <w:tc>
          <w:tcPr>
            <w:tcW w:w="829" w:type="pct"/>
            <w:vMerge/>
            <w:shd w:val="clear" w:color="auto" w:fill="D6E3BC" w:themeFill="accent3" w:themeFillTint="66"/>
          </w:tcPr>
          <w:p w14:paraId="4D9B5BE8" w14:textId="77777777" w:rsidR="00EB17EF" w:rsidRPr="00B16E0C" w:rsidRDefault="00EB17EF" w:rsidP="00EB17EF">
            <w:pPr>
              <w:spacing w:before="60" w:after="60"/>
              <w:rPr>
                <w:rFonts w:ascii="Arial Narrow" w:hAnsi="Arial Narrow"/>
                <w:b/>
                <w:bCs/>
              </w:rPr>
            </w:pPr>
          </w:p>
        </w:tc>
        <w:tc>
          <w:tcPr>
            <w:tcW w:w="903" w:type="pct"/>
            <w:vMerge/>
            <w:shd w:val="clear" w:color="auto" w:fill="D6E3BC" w:themeFill="accent3" w:themeFillTint="66"/>
          </w:tcPr>
          <w:p w14:paraId="5C21B2D0" w14:textId="77777777" w:rsidR="00EB17EF" w:rsidRPr="004F07D4" w:rsidRDefault="00EB17EF" w:rsidP="00EB17EF">
            <w:pPr>
              <w:pStyle w:val="ListParagraph"/>
              <w:numPr>
                <w:ilvl w:val="0"/>
                <w:numId w:val="25"/>
              </w:numPr>
              <w:contextualSpacing w:val="0"/>
              <w:rPr>
                <w:rFonts w:ascii="Arial Narrow" w:hAnsi="Arial Narrow"/>
                <w:sz w:val="18"/>
                <w:szCs w:val="18"/>
              </w:rPr>
            </w:pPr>
          </w:p>
        </w:tc>
        <w:tc>
          <w:tcPr>
            <w:tcW w:w="2295" w:type="pct"/>
            <w:shd w:val="clear" w:color="auto" w:fill="D6E3BC" w:themeFill="accent3" w:themeFillTint="66"/>
          </w:tcPr>
          <w:p w14:paraId="13D5C61C" w14:textId="15367B70" w:rsidR="00EB17EF" w:rsidRPr="00FF6A00" w:rsidRDefault="00EB17EF" w:rsidP="00EB17EF">
            <w:pPr>
              <w:pStyle w:val="ListParagraph"/>
              <w:numPr>
                <w:ilvl w:val="0"/>
                <w:numId w:val="30"/>
              </w:numPr>
              <w:ind w:left="216" w:hanging="216"/>
              <w:rPr>
                <w:rFonts w:ascii="Arial Narrow" w:hAnsi="Arial Narrow"/>
                <w:sz w:val="18"/>
                <w:szCs w:val="18"/>
              </w:rPr>
            </w:pPr>
            <w:bookmarkStart w:id="4" w:name="_Hlk49507510"/>
            <w:bookmarkStart w:id="5" w:name="_Hlk49507724"/>
            <w:r w:rsidRPr="00FF6A00">
              <w:rPr>
                <w:rFonts w:ascii="Arial Narrow" w:hAnsi="Arial Narrow"/>
                <w:sz w:val="18"/>
                <w:szCs w:val="18"/>
              </w:rPr>
              <w:t>Determine the appropriate tele</w:t>
            </w:r>
            <w:r>
              <w:rPr>
                <w:rFonts w:ascii="Arial Narrow" w:hAnsi="Arial Narrow"/>
                <w:sz w:val="18"/>
                <w:szCs w:val="18"/>
              </w:rPr>
              <w:t>pathology</w:t>
            </w:r>
            <w:r w:rsidRPr="00FF6A00">
              <w:rPr>
                <w:rFonts w:ascii="Arial Narrow" w:hAnsi="Arial Narrow"/>
                <w:sz w:val="18"/>
                <w:szCs w:val="18"/>
              </w:rPr>
              <w:t xml:space="preserve"> technology to use in a particular situation</w:t>
            </w:r>
            <w:bookmarkEnd w:id="4"/>
            <w:r w:rsidRPr="00FF6A00">
              <w:rPr>
                <w:rFonts w:ascii="Arial Narrow" w:hAnsi="Arial Narrow"/>
                <w:sz w:val="18"/>
                <w:szCs w:val="18"/>
              </w:rPr>
              <w:t>.</w:t>
            </w:r>
            <w:bookmarkEnd w:id="5"/>
          </w:p>
        </w:tc>
        <w:tc>
          <w:tcPr>
            <w:tcW w:w="273" w:type="pct"/>
            <w:shd w:val="clear" w:color="auto" w:fill="D6E3BC" w:themeFill="accent3" w:themeFillTint="66"/>
          </w:tcPr>
          <w:p w14:paraId="22546931" w14:textId="77777777" w:rsidR="00EB17EF" w:rsidRDefault="00EB17EF" w:rsidP="00EB17EF">
            <w:pPr>
              <w:rPr>
                <w:rFonts w:ascii="Arial Narrow" w:eastAsia="Calibri" w:hAnsi="Arial Narrow"/>
                <w:b/>
                <w:bCs/>
                <w:szCs w:val="20"/>
              </w:rPr>
            </w:pPr>
          </w:p>
        </w:tc>
        <w:tc>
          <w:tcPr>
            <w:tcW w:w="325" w:type="pct"/>
            <w:shd w:val="clear" w:color="auto" w:fill="D6E3BC" w:themeFill="accent3" w:themeFillTint="66"/>
          </w:tcPr>
          <w:p w14:paraId="4EBA93A5" w14:textId="41EFA9DD" w:rsidR="00EB17EF" w:rsidRDefault="00EB17EF" w:rsidP="00EB17EF">
            <w:pPr>
              <w:rPr>
                <w:rFonts w:ascii="Arial Narrow" w:eastAsia="Calibri" w:hAnsi="Arial Narrow"/>
                <w:b/>
                <w:bCs/>
                <w:szCs w:val="20"/>
              </w:rPr>
            </w:pPr>
          </w:p>
        </w:tc>
        <w:tc>
          <w:tcPr>
            <w:tcW w:w="375" w:type="pct"/>
            <w:shd w:val="clear" w:color="auto" w:fill="D6E3BC" w:themeFill="accent3" w:themeFillTint="66"/>
          </w:tcPr>
          <w:p w14:paraId="4AF92875" w14:textId="64E7B2B1" w:rsidR="00EB17EF" w:rsidRPr="00665D20" w:rsidRDefault="00EB17EF" w:rsidP="00EB17EF">
            <w:pPr>
              <w:rPr>
                <w:rFonts w:ascii="Arial Narrow" w:hAnsi="Arial Narrow"/>
                <w:sz w:val="18"/>
                <w:szCs w:val="18"/>
              </w:rPr>
            </w:pPr>
          </w:p>
        </w:tc>
      </w:tr>
      <w:tr w:rsidR="00262679" w14:paraId="5235B935" w14:textId="5391EC97" w:rsidTr="00262679">
        <w:trPr>
          <w:trHeight w:val="230"/>
        </w:trPr>
        <w:tc>
          <w:tcPr>
            <w:tcW w:w="829" w:type="pct"/>
            <w:vMerge/>
            <w:shd w:val="clear" w:color="auto" w:fill="D6E3BC" w:themeFill="accent3" w:themeFillTint="66"/>
          </w:tcPr>
          <w:p w14:paraId="779A0E0C" w14:textId="77777777" w:rsidR="00EB17EF" w:rsidRPr="00B16E0C" w:rsidRDefault="00EB17EF" w:rsidP="00EB17EF">
            <w:pPr>
              <w:spacing w:before="60" w:after="60"/>
              <w:rPr>
                <w:rFonts w:ascii="Arial Narrow" w:hAnsi="Arial Narrow"/>
                <w:b/>
                <w:bCs/>
              </w:rPr>
            </w:pPr>
          </w:p>
        </w:tc>
        <w:tc>
          <w:tcPr>
            <w:tcW w:w="903" w:type="pct"/>
            <w:vMerge/>
            <w:shd w:val="clear" w:color="auto" w:fill="D6E3BC" w:themeFill="accent3" w:themeFillTint="66"/>
          </w:tcPr>
          <w:p w14:paraId="6C19DB97" w14:textId="77777777" w:rsidR="00EB17EF" w:rsidRPr="004F07D4" w:rsidRDefault="00EB17EF" w:rsidP="00EB17EF">
            <w:pPr>
              <w:pStyle w:val="ListParagraph"/>
              <w:numPr>
                <w:ilvl w:val="0"/>
                <w:numId w:val="25"/>
              </w:numPr>
              <w:contextualSpacing w:val="0"/>
              <w:rPr>
                <w:rFonts w:ascii="Arial Narrow" w:hAnsi="Arial Narrow"/>
                <w:sz w:val="18"/>
                <w:szCs w:val="18"/>
              </w:rPr>
            </w:pPr>
          </w:p>
        </w:tc>
        <w:tc>
          <w:tcPr>
            <w:tcW w:w="2295" w:type="pct"/>
            <w:shd w:val="clear" w:color="auto" w:fill="D6E3BC" w:themeFill="accent3" w:themeFillTint="66"/>
          </w:tcPr>
          <w:p w14:paraId="370A2C2A" w14:textId="77777777" w:rsidR="00EB17EF" w:rsidRPr="00FF6A00" w:rsidRDefault="00EB17EF" w:rsidP="00EB17EF">
            <w:pPr>
              <w:pStyle w:val="ListParagraph"/>
              <w:numPr>
                <w:ilvl w:val="0"/>
                <w:numId w:val="30"/>
              </w:numPr>
              <w:ind w:left="216" w:hanging="216"/>
              <w:rPr>
                <w:rFonts w:ascii="Arial Narrow" w:hAnsi="Arial Narrow"/>
                <w:sz w:val="18"/>
                <w:szCs w:val="18"/>
              </w:rPr>
            </w:pPr>
            <w:r w:rsidRPr="00FF6A00">
              <w:rPr>
                <w:rFonts w:ascii="Arial Narrow" w:hAnsi="Arial Narrow"/>
                <w:sz w:val="18"/>
                <w:szCs w:val="18"/>
              </w:rPr>
              <w:t>Explain the potential role of image analysis for patient care and pathologist productivity.</w:t>
            </w:r>
          </w:p>
        </w:tc>
        <w:tc>
          <w:tcPr>
            <w:tcW w:w="273" w:type="pct"/>
            <w:shd w:val="clear" w:color="auto" w:fill="D6E3BC" w:themeFill="accent3" w:themeFillTint="66"/>
          </w:tcPr>
          <w:p w14:paraId="07FAE366" w14:textId="77777777" w:rsidR="00EB17EF" w:rsidRDefault="00EB17EF" w:rsidP="00EB17EF">
            <w:pPr>
              <w:rPr>
                <w:rFonts w:ascii="Arial Narrow" w:eastAsia="Calibri" w:hAnsi="Arial Narrow"/>
                <w:b/>
                <w:bCs/>
                <w:szCs w:val="20"/>
              </w:rPr>
            </w:pPr>
          </w:p>
        </w:tc>
        <w:tc>
          <w:tcPr>
            <w:tcW w:w="325" w:type="pct"/>
            <w:shd w:val="clear" w:color="auto" w:fill="D6E3BC" w:themeFill="accent3" w:themeFillTint="66"/>
          </w:tcPr>
          <w:p w14:paraId="45FE2F78" w14:textId="1B54317A" w:rsidR="00EB17EF" w:rsidRDefault="00EB17EF" w:rsidP="00EB17EF">
            <w:pPr>
              <w:rPr>
                <w:rFonts w:ascii="Arial Narrow" w:eastAsia="Calibri" w:hAnsi="Arial Narrow"/>
                <w:b/>
                <w:bCs/>
                <w:szCs w:val="20"/>
              </w:rPr>
            </w:pPr>
          </w:p>
        </w:tc>
        <w:tc>
          <w:tcPr>
            <w:tcW w:w="375" w:type="pct"/>
            <w:shd w:val="clear" w:color="auto" w:fill="D6E3BC" w:themeFill="accent3" w:themeFillTint="66"/>
          </w:tcPr>
          <w:p w14:paraId="202E3FC3" w14:textId="49EA1934" w:rsidR="00EB17EF" w:rsidRPr="00665D20" w:rsidRDefault="00EB17EF" w:rsidP="00EB17EF">
            <w:pPr>
              <w:rPr>
                <w:rFonts w:ascii="Arial Narrow" w:hAnsi="Arial Narrow"/>
                <w:sz w:val="18"/>
                <w:szCs w:val="18"/>
              </w:rPr>
            </w:pPr>
          </w:p>
        </w:tc>
      </w:tr>
      <w:tr w:rsidR="00262679" w14:paraId="515346E2" w14:textId="2950ECB0" w:rsidTr="00262679">
        <w:trPr>
          <w:trHeight w:val="230"/>
        </w:trPr>
        <w:tc>
          <w:tcPr>
            <w:tcW w:w="829" w:type="pct"/>
            <w:vMerge/>
            <w:shd w:val="clear" w:color="auto" w:fill="D6E3BC" w:themeFill="accent3" w:themeFillTint="66"/>
          </w:tcPr>
          <w:p w14:paraId="6A44C57F" w14:textId="77777777" w:rsidR="00EB17EF" w:rsidRPr="00B16E0C" w:rsidRDefault="00EB17EF" w:rsidP="00EB17EF">
            <w:pPr>
              <w:spacing w:before="60" w:after="60"/>
              <w:rPr>
                <w:rFonts w:ascii="Arial Narrow" w:hAnsi="Arial Narrow"/>
                <w:b/>
                <w:bCs/>
              </w:rPr>
            </w:pPr>
          </w:p>
        </w:tc>
        <w:tc>
          <w:tcPr>
            <w:tcW w:w="903" w:type="pct"/>
            <w:vMerge/>
            <w:shd w:val="clear" w:color="auto" w:fill="D6E3BC" w:themeFill="accent3" w:themeFillTint="66"/>
          </w:tcPr>
          <w:p w14:paraId="6B597A04" w14:textId="77777777" w:rsidR="00EB17EF" w:rsidRPr="004F07D4" w:rsidRDefault="00EB17EF" w:rsidP="00EB17EF">
            <w:pPr>
              <w:pStyle w:val="ListParagraph"/>
              <w:numPr>
                <w:ilvl w:val="0"/>
                <w:numId w:val="25"/>
              </w:numPr>
              <w:contextualSpacing w:val="0"/>
              <w:rPr>
                <w:rFonts w:ascii="Arial Narrow" w:hAnsi="Arial Narrow"/>
                <w:sz w:val="18"/>
                <w:szCs w:val="18"/>
              </w:rPr>
            </w:pPr>
          </w:p>
        </w:tc>
        <w:tc>
          <w:tcPr>
            <w:tcW w:w="2295" w:type="pct"/>
            <w:shd w:val="clear" w:color="auto" w:fill="D6E3BC" w:themeFill="accent3" w:themeFillTint="66"/>
          </w:tcPr>
          <w:p w14:paraId="5708EB8E" w14:textId="22D235B5" w:rsidR="00EB17EF" w:rsidRDefault="00EB17EF" w:rsidP="00EB17EF">
            <w:pPr>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5EC74C1E" w14:textId="77777777" w:rsidR="00757CEF" w:rsidRDefault="00757CEF" w:rsidP="00EB17EF">
            <w:pPr>
              <w:rPr>
                <w:rFonts w:ascii="Arial Narrow" w:hAnsi="Arial Narrow"/>
                <w:sz w:val="18"/>
                <w:szCs w:val="18"/>
              </w:rPr>
            </w:pPr>
          </w:p>
          <w:p w14:paraId="4A7AE9A7" w14:textId="77777777" w:rsidR="00757CEF" w:rsidRDefault="00757CEF" w:rsidP="00EB17EF">
            <w:pPr>
              <w:rPr>
                <w:rFonts w:ascii="Arial Narrow" w:hAnsi="Arial Narrow"/>
                <w:sz w:val="18"/>
                <w:szCs w:val="18"/>
              </w:rPr>
            </w:pPr>
          </w:p>
          <w:p w14:paraId="28E4A42A" w14:textId="77777777" w:rsidR="00757CEF" w:rsidRDefault="00757CEF" w:rsidP="00EB17EF">
            <w:pPr>
              <w:rPr>
                <w:rFonts w:ascii="Arial Narrow" w:hAnsi="Arial Narrow"/>
                <w:sz w:val="18"/>
                <w:szCs w:val="18"/>
              </w:rPr>
            </w:pPr>
          </w:p>
          <w:p w14:paraId="0ADFBF7E" w14:textId="087186D9" w:rsidR="00757CEF" w:rsidRDefault="00757CEF" w:rsidP="00EB17EF">
            <w:pPr>
              <w:rPr>
                <w:rFonts w:ascii="Arial Narrow" w:hAnsi="Arial Narrow"/>
                <w:sz w:val="18"/>
                <w:szCs w:val="18"/>
              </w:rPr>
            </w:pPr>
          </w:p>
          <w:p w14:paraId="064EF226" w14:textId="77777777" w:rsidR="00757CEF" w:rsidRDefault="00757CEF" w:rsidP="00EB17EF">
            <w:pPr>
              <w:rPr>
                <w:rFonts w:ascii="Arial Narrow" w:hAnsi="Arial Narrow"/>
                <w:sz w:val="18"/>
                <w:szCs w:val="18"/>
              </w:rPr>
            </w:pPr>
          </w:p>
          <w:p w14:paraId="627708BC" w14:textId="77777777" w:rsidR="00757CEF" w:rsidRDefault="00757CEF" w:rsidP="00EB17EF">
            <w:pPr>
              <w:rPr>
                <w:rFonts w:ascii="Arial Narrow" w:hAnsi="Arial Narrow"/>
                <w:sz w:val="18"/>
                <w:szCs w:val="18"/>
              </w:rPr>
            </w:pPr>
          </w:p>
          <w:p w14:paraId="62AAE655" w14:textId="44C20643" w:rsidR="00757CEF" w:rsidRPr="00665D20" w:rsidRDefault="00757CEF" w:rsidP="00EB17EF">
            <w:pPr>
              <w:rPr>
                <w:rFonts w:ascii="Arial Narrow" w:hAnsi="Arial Narrow"/>
                <w:sz w:val="18"/>
                <w:szCs w:val="18"/>
              </w:rPr>
            </w:pPr>
          </w:p>
        </w:tc>
        <w:tc>
          <w:tcPr>
            <w:tcW w:w="273" w:type="pct"/>
            <w:shd w:val="clear" w:color="auto" w:fill="D6E3BC" w:themeFill="accent3" w:themeFillTint="66"/>
          </w:tcPr>
          <w:p w14:paraId="77D3A83A" w14:textId="77777777" w:rsidR="00EB17EF" w:rsidRDefault="00EB17EF" w:rsidP="00EB17EF">
            <w:pPr>
              <w:rPr>
                <w:rFonts w:ascii="Arial Narrow" w:eastAsia="Calibri" w:hAnsi="Arial Narrow"/>
                <w:b/>
                <w:bCs/>
                <w:szCs w:val="20"/>
              </w:rPr>
            </w:pPr>
          </w:p>
        </w:tc>
        <w:tc>
          <w:tcPr>
            <w:tcW w:w="325" w:type="pct"/>
            <w:shd w:val="clear" w:color="auto" w:fill="D6E3BC" w:themeFill="accent3" w:themeFillTint="66"/>
          </w:tcPr>
          <w:p w14:paraId="368E037F" w14:textId="3EF27DDF" w:rsidR="00EB17EF" w:rsidRDefault="00EB17EF" w:rsidP="00EB17EF">
            <w:pPr>
              <w:rPr>
                <w:rFonts w:ascii="Arial Narrow" w:eastAsia="Calibri" w:hAnsi="Arial Narrow"/>
                <w:b/>
                <w:bCs/>
                <w:szCs w:val="20"/>
              </w:rPr>
            </w:pPr>
          </w:p>
        </w:tc>
        <w:tc>
          <w:tcPr>
            <w:tcW w:w="375" w:type="pct"/>
            <w:shd w:val="clear" w:color="auto" w:fill="D6E3BC" w:themeFill="accent3" w:themeFillTint="66"/>
          </w:tcPr>
          <w:p w14:paraId="2094F567" w14:textId="6F17DBED" w:rsidR="00EB17EF" w:rsidRPr="00665D20" w:rsidRDefault="00EB17EF" w:rsidP="00EB17EF">
            <w:pPr>
              <w:rPr>
                <w:rFonts w:ascii="Arial Narrow" w:hAnsi="Arial Narrow"/>
                <w:sz w:val="18"/>
                <w:szCs w:val="18"/>
              </w:rPr>
            </w:pPr>
          </w:p>
        </w:tc>
      </w:tr>
    </w:tbl>
    <w:p w14:paraId="0A643D0C" w14:textId="2C337443" w:rsidR="006523EC" w:rsidRPr="00453420" w:rsidRDefault="006523EC" w:rsidP="00EB17EF"/>
    <w:tbl>
      <w:tblPr>
        <w:tblStyle w:val="TableGrid"/>
        <w:tblW w:w="5336" w:type="pct"/>
        <w:tblInd w:w="-360" w:type="dxa"/>
        <w:tblLook w:val="04A0" w:firstRow="1" w:lastRow="0" w:firstColumn="1" w:lastColumn="0" w:noHBand="0" w:noVBand="1"/>
      </w:tblPr>
      <w:tblGrid>
        <w:gridCol w:w="1888"/>
        <w:gridCol w:w="2106"/>
        <w:gridCol w:w="5265"/>
        <w:gridCol w:w="613"/>
        <w:gridCol w:w="749"/>
        <w:gridCol w:w="899"/>
      </w:tblGrid>
      <w:tr w:rsidR="00A03DAD" w14:paraId="0F3C6D64" w14:textId="77777777" w:rsidTr="002457E2">
        <w:trPr>
          <w:trHeight w:val="260"/>
        </w:trPr>
        <w:tc>
          <w:tcPr>
            <w:tcW w:w="4019" w:type="pct"/>
            <w:gridSpan w:val="3"/>
            <w:tcBorders>
              <w:top w:val="nil"/>
              <w:left w:val="nil"/>
            </w:tcBorders>
            <w:shd w:val="clear" w:color="auto" w:fill="auto"/>
          </w:tcPr>
          <w:p w14:paraId="22C24FF7" w14:textId="4D000B66" w:rsidR="00A03DAD" w:rsidRPr="00C11CB5" w:rsidRDefault="00A03DAD" w:rsidP="00A03DAD">
            <w:pPr>
              <w:spacing w:before="40" w:after="40"/>
              <w:rPr>
                <w:rFonts w:ascii="Arial Narrow" w:eastAsia="Calibri" w:hAnsi="Arial Narrow"/>
                <w:b/>
                <w:bCs/>
                <w:szCs w:val="20"/>
              </w:rPr>
            </w:pPr>
            <w:r w:rsidRPr="00240E8A">
              <w:rPr>
                <w:b/>
                <w:bCs/>
                <w:color w:val="1F497D"/>
              </w:rPr>
              <w:t>Topic 5: Basics of the Health Care Information Ecosystem</w:t>
            </w:r>
          </w:p>
        </w:tc>
        <w:tc>
          <w:tcPr>
            <w:tcW w:w="266" w:type="pct"/>
            <w:shd w:val="clear" w:color="auto" w:fill="FBD4B4" w:themeFill="accent6" w:themeFillTint="66"/>
          </w:tcPr>
          <w:p w14:paraId="5E6A22C3" w14:textId="13DDC61A" w:rsidR="00A03DAD" w:rsidRDefault="00A03DAD"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25" w:type="pct"/>
            <w:shd w:val="clear" w:color="auto" w:fill="FBD4B4" w:themeFill="accent6" w:themeFillTint="66"/>
          </w:tcPr>
          <w:p w14:paraId="155498A7" w14:textId="3E058FFD" w:rsidR="00A03DAD" w:rsidRDefault="00A03DAD"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390" w:type="pct"/>
            <w:shd w:val="clear" w:color="auto" w:fill="FBD4B4" w:themeFill="accent6" w:themeFillTint="66"/>
          </w:tcPr>
          <w:p w14:paraId="138277D9" w14:textId="7671ADC1" w:rsidR="00A03DAD" w:rsidRDefault="00A03DAD"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A03DAD" w14:paraId="686BEC42" w14:textId="55A44686" w:rsidTr="00262679">
        <w:trPr>
          <w:trHeight w:val="260"/>
        </w:trPr>
        <w:tc>
          <w:tcPr>
            <w:tcW w:w="820" w:type="pct"/>
            <w:vMerge w:val="restart"/>
            <w:shd w:val="clear" w:color="auto" w:fill="FBD4B4" w:themeFill="accent6" w:themeFillTint="66"/>
          </w:tcPr>
          <w:p w14:paraId="0AC4F627" w14:textId="77777777" w:rsidR="00A03DAD" w:rsidRPr="00955F6A" w:rsidRDefault="00A03DAD" w:rsidP="00A03DAD">
            <w:pPr>
              <w:rPr>
                <w:rFonts w:ascii="Arial Narrow" w:hAnsi="Arial Narrow"/>
                <w:sz w:val="18"/>
                <w:szCs w:val="18"/>
              </w:rPr>
            </w:pPr>
            <w:r>
              <w:rPr>
                <w:rFonts w:ascii="Arial Narrow" w:hAnsi="Arial Narrow"/>
                <w:b/>
                <w:bCs/>
              </w:rPr>
              <w:t xml:space="preserve">Rationale: </w:t>
            </w:r>
            <w:r w:rsidRPr="00486CCB">
              <w:rPr>
                <w:rFonts w:ascii="Arial Narrow" w:hAnsi="Arial Narrow"/>
                <w:sz w:val="18"/>
                <w:szCs w:val="18"/>
              </w:rPr>
              <w:t>Integrating pathology data into the health care enterprise is necessary for high quality patient care.</w:t>
            </w:r>
          </w:p>
        </w:tc>
        <w:tc>
          <w:tcPr>
            <w:tcW w:w="914" w:type="pct"/>
            <w:vMerge w:val="restart"/>
            <w:shd w:val="clear" w:color="auto" w:fill="FBD4B4" w:themeFill="accent6" w:themeFillTint="66"/>
          </w:tcPr>
          <w:p w14:paraId="62926ECA" w14:textId="7C6DDD9C" w:rsidR="00A03DAD" w:rsidRPr="00394B67" w:rsidRDefault="00A03DAD" w:rsidP="00A03DAD">
            <w:pPr>
              <w:spacing w:before="60" w:after="60"/>
              <w:rPr>
                <w:rFonts w:ascii="Arial Narrow" w:eastAsia="Calibri" w:hAnsi="Arial Narrow"/>
                <w:b/>
                <w:bCs/>
                <w:szCs w:val="20"/>
              </w:rPr>
            </w:pPr>
            <w:r w:rsidRPr="00C11CB5">
              <w:rPr>
                <w:rFonts w:ascii="Arial Narrow" w:eastAsia="Calibri" w:hAnsi="Arial Narrow"/>
                <w:b/>
                <w:bCs/>
                <w:szCs w:val="20"/>
              </w:rPr>
              <w:t>Subtopics</w:t>
            </w:r>
          </w:p>
          <w:p w14:paraId="4123DE08" w14:textId="348EBA6B" w:rsidR="00A03DAD" w:rsidRDefault="00A03DAD" w:rsidP="00A03DAD">
            <w:pPr>
              <w:pStyle w:val="ListParagraph"/>
              <w:numPr>
                <w:ilvl w:val="0"/>
                <w:numId w:val="26"/>
              </w:numPr>
              <w:spacing w:before="60" w:after="60"/>
              <w:ind w:left="144" w:hanging="144"/>
              <w:rPr>
                <w:rFonts w:ascii="Arial Narrow" w:eastAsia="Calibri" w:hAnsi="Arial Narrow"/>
                <w:sz w:val="18"/>
                <w:szCs w:val="18"/>
              </w:rPr>
            </w:pPr>
            <w:r w:rsidRPr="00E95EB0">
              <w:rPr>
                <w:rFonts w:ascii="Arial Narrow" w:eastAsia="Calibri" w:hAnsi="Arial Narrow"/>
                <w:sz w:val="18"/>
                <w:szCs w:val="18"/>
              </w:rPr>
              <w:t xml:space="preserve">Elements of the health care information ecosystem </w:t>
            </w:r>
          </w:p>
          <w:p w14:paraId="1809A4A9" w14:textId="77777777" w:rsidR="00A03DAD" w:rsidRPr="004F07D4" w:rsidRDefault="00A03DAD" w:rsidP="00A03DAD">
            <w:pPr>
              <w:pStyle w:val="ListParagraph"/>
              <w:numPr>
                <w:ilvl w:val="0"/>
                <w:numId w:val="26"/>
              </w:numPr>
              <w:spacing w:before="60" w:after="60"/>
              <w:ind w:left="144" w:hanging="144"/>
              <w:rPr>
                <w:rFonts w:ascii="Arial Narrow" w:hAnsi="Arial Narrow"/>
                <w:sz w:val="18"/>
                <w:szCs w:val="18"/>
              </w:rPr>
            </w:pPr>
            <w:r w:rsidRPr="00E61ED7">
              <w:rPr>
                <w:rFonts w:ascii="Arial Narrow" w:eastAsia="Calibri" w:hAnsi="Arial Narrow"/>
                <w:sz w:val="18"/>
                <w:szCs w:val="18"/>
              </w:rPr>
              <w:t xml:space="preserve">How and why pathology shares data within the health care information ecosystem </w:t>
            </w:r>
          </w:p>
          <w:p w14:paraId="44FEB35F" w14:textId="77777777" w:rsidR="00A03DAD" w:rsidRPr="00955F6A" w:rsidRDefault="00A03DAD" w:rsidP="00A03DAD">
            <w:pPr>
              <w:pStyle w:val="ListParagraph"/>
              <w:numPr>
                <w:ilvl w:val="0"/>
                <w:numId w:val="26"/>
              </w:numPr>
              <w:spacing w:before="60" w:after="60"/>
              <w:ind w:left="144" w:hanging="144"/>
              <w:rPr>
                <w:rFonts w:ascii="Arial Narrow" w:hAnsi="Arial Narrow"/>
                <w:sz w:val="18"/>
                <w:szCs w:val="18"/>
              </w:rPr>
            </w:pPr>
            <w:r w:rsidRPr="00E61ED7">
              <w:rPr>
                <w:rFonts w:ascii="Arial Narrow" w:eastAsia="Calibri" w:hAnsi="Arial Narrow"/>
                <w:sz w:val="18"/>
                <w:szCs w:val="18"/>
              </w:rPr>
              <w:t>Enterprise LIS versus a “Best of Breed” LIS</w:t>
            </w:r>
          </w:p>
        </w:tc>
        <w:tc>
          <w:tcPr>
            <w:tcW w:w="2284" w:type="pct"/>
            <w:shd w:val="clear" w:color="auto" w:fill="FBD4B4" w:themeFill="accent6" w:themeFillTint="66"/>
          </w:tcPr>
          <w:p w14:paraId="63346DA2" w14:textId="62BE41EF" w:rsidR="00A03DAD" w:rsidRPr="005719E2" w:rsidRDefault="00A03DAD" w:rsidP="00A03DAD">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7A342464" w14:textId="1FB0F85B" w:rsidR="00A03DAD" w:rsidRPr="00FF6A00" w:rsidRDefault="00A03DAD" w:rsidP="00A03DAD">
            <w:pPr>
              <w:pStyle w:val="ListParagraph"/>
              <w:numPr>
                <w:ilvl w:val="0"/>
                <w:numId w:val="31"/>
              </w:numPr>
              <w:ind w:left="216" w:hanging="216"/>
              <w:rPr>
                <w:rFonts w:ascii="Arial Narrow" w:hAnsi="Arial Narrow"/>
                <w:sz w:val="18"/>
                <w:szCs w:val="18"/>
              </w:rPr>
            </w:pPr>
            <w:r w:rsidRPr="00FF6A00">
              <w:rPr>
                <w:rFonts w:ascii="Arial Narrow" w:eastAsia="Calibri" w:hAnsi="Arial Narrow"/>
                <w:sz w:val="18"/>
                <w:szCs w:val="18"/>
              </w:rPr>
              <w:t>List the elements of the health care information ecosystem.</w:t>
            </w:r>
          </w:p>
        </w:tc>
        <w:tc>
          <w:tcPr>
            <w:tcW w:w="266" w:type="pct"/>
            <w:shd w:val="clear" w:color="auto" w:fill="FBD4B4" w:themeFill="accent6" w:themeFillTint="66"/>
          </w:tcPr>
          <w:p w14:paraId="16641487" w14:textId="77777777" w:rsidR="00A03DAD" w:rsidRDefault="00A03DAD" w:rsidP="00A03DAD">
            <w:pPr>
              <w:spacing w:before="40" w:after="40"/>
              <w:rPr>
                <w:rFonts w:ascii="Arial Narrow" w:eastAsia="Calibri" w:hAnsi="Arial Narrow"/>
                <w:b/>
                <w:bCs/>
                <w:szCs w:val="20"/>
              </w:rPr>
            </w:pPr>
          </w:p>
        </w:tc>
        <w:tc>
          <w:tcPr>
            <w:tcW w:w="325" w:type="pct"/>
            <w:shd w:val="clear" w:color="auto" w:fill="FBD4B4" w:themeFill="accent6" w:themeFillTint="66"/>
          </w:tcPr>
          <w:p w14:paraId="2DC9BE52" w14:textId="28C48662" w:rsidR="00A03DAD" w:rsidRDefault="00A03DAD" w:rsidP="00A03DAD">
            <w:pPr>
              <w:spacing w:before="40" w:after="40"/>
              <w:rPr>
                <w:rFonts w:ascii="Arial Narrow" w:eastAsia="Calibri" w:hAnsi="Arial Narrow"/>
                <w:b/>
                <w:bCs/>
                <w:szCs w:val="20"/>
              </w:rPr>
            </w:pPr>
          </w:p>
        </w:tc>
        <w:tc>
          <w:tcPr>
            <w:tcW w:w="390" w:type="pct"/>
            <w:shd w:val="clear" w:color="auto" w:fill="FBD4B4" w:themeFill="accent6" w:themeFillTint="66"/>
          </w:tcPr>
          <w:p w14:paraId="1A326A4F" w14:textId="3918D3E9" w:rsidR="00A03DAD" w:rsidRPr="00C11CB5" w:rsidRDefault="00A03DAD" w:rsidP="00A03DAD">
            <w:pPr>
              <w:spacing w:before="40" w:after="40"/>
              <w:rPr>
                <w:rFonts w:ascii="Arial Narrow" w:eastAsia="Calibri" w:hAnsi="Arial Narrow"/>
                <w:b/>
                <w:bCs/>
                <w:szCs w:val="20"/>
              </w:rPr>
            </w:pPr>
          </w:p>
        </w:tc>
      </w:tr>
      <w:tr w:rsidR="00A03DAD" w14:paraId="1C06DA90" w14:textId="1B251432" w:rsidTr="00262679">
        <w:trPr>
          <w:trHeight w:val="260"/>
        </w:trPr>
        <w:tc>
          <w:tcPr>
            <w:tcW w:w="820" w:type="pct"/>
            <w:vMerge/>
            <w:shd w:val="clear" w:color="auto" w:fill="FBD4B4" w:themeFill="accent6" w:themeFillTint="66"/>
          </w:tcPr>
          <w:p w14:paraId="0F53916C" w14:textId="77777777" w:rsidR="00A03DAD" w:rsidRDefault="00A03DAD" w:rsidP="00A03DAD">
            <w:pPr>
              <w:spacing w:before="60" w:after="60"/>
              <w:rPr>
                <w:rFonts w:ascii="Arial Narrow" w:hAnsi="Arial Narrow"/>
                <w:b/>
                <w:bCs/>
              </w:rPr>
            </w:pPr>
          </w:p>
        </w:tc>
        <w:tc>
          <w:tcPr>
            <w:tcW w:w="914" w:type="pct"/>
            <w:vMerge/>
            <w:shd w:val="clear" w:color="auto" w:fill="FBD4B4" w:themeFill="accent6" w:themeFillTint="66"/>
          </w:tcPr>
          <w:p w14:paraId="13FE8FDD" w14:textId="77777777" w:rsidR="00A03DAD" w:rsidRPr="00E95EB0" w:rsidRDefault="00A03DAD" w:rsidP="00A03DAD">
            <w:pPr>
              <w:pStyle w:val="ListParagraph"/>
              <w:numPr>
                <w:ilvl w:val="0"/>
                <w:numId w:val="26"/>
              </w:numPr>
              <w:spacing w:before="60" w:after="60"/>
              <w:ind w:left="144" w:hanging="144"/>
              <w:rPr>
                <w:rFonts w:ascii="Arial Narrow" w:eastAsia="Calibri" w:hAnsi="Arial Narrow"/>
                <w:sz w:val="18"/>
                <w:szCs w:val="18"/>
              </w:rPr>
            </w:pPr>
          </w:p>
        </w:tc>
        <w:tc>
          <w:tcPr>
            <w:tcW w:w="2284" w:type="pct"/>
            <w:shd w:val="clear" w:color="auto" w:fill="FBD4B4" w:themeFill="accent6" w:themeFillTint="66"/>
          </w:tcPr>
          <w:p w14:paraId="27E1CA88" w14:textId="77777777" w:rsidR="00A03DAD" w:rsidRPr="00FF6A00" w:rsidRDefault="00A03DAD" w:rsidP="00A03DAD">
            <w:pPr>
              <w:pStyle w:val="ListParagraph"/>
              <w:numPr>
                <w:ilvl w:val="0"/>
                <w:numId w:val="31"/>
              </w:numPr>
              <w:ind w:left="216" w:hanging="216"/>
              <w:rPr>
                <w:rFonts w:ascii="Arial Narrow" w:hAnsi="Arial Narrow"/>
                <w:sz w:val="18"/>
                <w:szCs w:val="18"/>
              </w:rPr>
            </w:pPr>
            <w:r w:rsidRPr="00FF6A00">
              <w:rPr>
                <w:rFonts w:ascii="Arial Narrow" w:eastAsia="Calibri" w:hAnsi="Arial Narrow"/>
                <w:sz w:val="18"/>
                <w:szCs w:val="18"/>
              </w:rPr>
              <w:t>Explain the value of integrating pathology with other health data.</w:t>
            </w:r>
          </w:p>
        </w:tc>
        <w:tc>
          <w:tcPr>
            <w:tcW w:w="266" w:type="pct"/>
            <w:shd w:val="clear" w:color="auto" w:fill="FBD4B4" w:themeFill="accent6" w:themeFillTint="66"/>
          </w:tcPr>
          <w:p w14:paraId="3D94C08C" w14:textId="77777777" w:rsidR="00A03DAD" w:rsidRDefault="00A03DAD" w:rsidP="00A03DAD">
            <w:pPr>
              <w:rPr>
                <w:rFonts w:ascii="Arial Narrow" w:eastAsia="Calibri" w:hAnsi="Arial Narrow"/>
                <w:b/>
                <w:bCs/>
                <w:szCs w:val="20"/>
              </w:rPr>
            </w:pPr>
          </w:p>
        </w:tc>
        <w:tc>
          <w:tcPr>
            <w:tcW w:w="325" w:type="pct"/>
            <w:shd w:val="clear" w:color="auto" w:fill="FBD4B4" w:themeFill="accent6" w:themeFillTint="66"/>
          </w:tcPr>
          <w:p w14:paraId="53532C1C" w14:textId="187437FE" w:rsidR="00A03DAD" w:rsidRDefault="00A03DAD" w:rsidP="00A03DAD">
            <w:pPr>
              <w:rPr>
                <w:rFonts w:ascii="Arial Narrow" w:eastAsia="Calibri" w:hAnsi="Arial Narrow"/>
                <w:b/>
                <w:bCs/>
                <w:szCs w:val="20"/>
              </w:rPr>
            </w:pPr>
          </w:p>
        </w:tc>
        <w:tc>
          <w:tcPr>
            <w:tcW w:w="390" w:type="pct"/>
            <w:shd w:val="clear" w:color="auto" w:fill="FBD4B4" w:themeFill="accent6" w:themeFillTint="66"/>
          </w:tcPr>
          <w:p w14:paraId="78847E2E" w14:textId="2095150A" w:rsidR="00A03DAD" w:rsidRPr="00665D20" w:rsidRDefault="00A03DAD" w:rsidP="00A03DAD">
            <w:pPr>
              <w:rPr>
                <w:rFonts w:ascii="Arial Narrow" w:eastAsia="Calibri" w:hAnsi="Arial Narrow"/>
                <w:sz w:val="18"/>
                <w:szCs w:val="18"/>
              </w:rPr>
            </w:pPr>
          </w:p>
        </w:tc>
      </w:tr>
      <w:tr w:rsidR="00A03DAD" w14:paraId="7B64817A" w14:textId="0DE99783" w:rsidTr="00262679">
        <w:trPr>
          <w:trHeight w:val="260"/>
        </w:trPr>
        <w:tc>
          <w:tcPr>
            <w:tcW w:w="820" w:type="pct"/>
            <w:vMerge/>
            <w:shd w:val="clear" w:color="auto" w:fill="FBD4B4" w:themeFill="accent6" w:themeFillTint="66"/>
          </w:tcPr>
          <w:p w14:paraId="4DFB8B05" w14:textId="77777777" w:rsidR="00A03DAD" w:rsidRDefault="00A03DAD" w:rsidP="00A03DAD">
            <w:pPr>
              <w:spacing w:before="60" w:after="60"/>
              <w:rPr>
                <w:rFonts w:ascii="Arial Narrow" w:hAnsi="Arial Narrow"/>
                <w:b/>
                <w:bCs/>
              </w:rPr>
            </w:pPr>
          </w:p>
        </w:tc>
        <w:tc>
          <w:tcPr>
            <w:tcW w:w="914" w:type="pct"/>
            <w:vMerge/>
            <w:shd w:val="clear" w:color="auto" w:fill="FBD4B4" w:themeFill="accent6" w:themeFillTint="66"/>
          </w:tcPr>
          <w:p w14:paraId="46112E4F" w14:textId="77777777" w:rsidR="00A03DAD" w:rsidRPr="00E95EB0" w:rsidRDefault="00A03DAD" w:rsidP="00A03DAD">
            <w:pPr>
              <w:pStyle w:val="ListParagraph"/>
              <w:numPr>
                <w:ilvl w:val="0"/>
                <w:numId w:val="26"/>
              </w:numPr>
              <w:spacing w:before="60" w:after="60"/>
              <w:ind w:left="144" w:hanging="144"/>
              <w:rPr>
                <w:rFonts w:ascii="Arial Narrow" w:eastAsia="Calibri" w:hAnsi="Arial Narrow"/>
                <w:sz w:val="18"/>
                <w:szCs w:val="18"/>
              </w:rPr>
            </w:pPr>
          </w:p>
        </w:tc>
        <w:tc>
          <w:tcPr>
            <w:tcW w:w="2284" w:type="pct"/>
            <w:shd w:val="clear" w:color="auto" w:fill="FBD4B4" w:themeFill="accent6" w:themeFillTint="66"/>
          </w:tcPr>
          <w:p w14:paraId="1C2A7155" w14:textId="77777777" w:rsidR="00A03DAD" w:rsidRPr="00FF6A00" w:rsidRDefault="00A03DAD" w:rsidP="00A03DAD">
            <w:pPr>
              <w:pStyle w:val="ListParagraph"/>
              <w:numPr>
                <w:ilvl w:val="0"/>
                <w:numId w:val="31"/>
              </w:numPr>
              <w:ind w:left="216" w:hanging="216"/>
              <w:rPr>
                <w:rFonts w:ascii="Arial Narrow" w:hAnsi="Arial Narrow"/>
                <w:sz w:val="18"/>
                <w:szCs w:val="18"/>
              </w:rPr>
            </w:pPr>
            <w:r w:rsidRPr="00FF6A00">
              <w:rPr>
                <w:rFonts w:ascii="Arial Narrow" w:eastAsia="Calibri" w:hAnsi="Arial Narrow"/>
                <w:sz w:val="18"/>
                <w:szCs w:val="18"/>
              </w:rPr>
              <w:t>List the impact on data integration of the LIS that is an integral part of the EHR versus one that is free standing.</w:t>
            </w:r>
          </w:p>
        </w:tc>
        <w:tc>
          <w:tcPr>
            <w:tcW w:w="266" w:type="pct"/>
            <w:shd w:val="clear" w:color="auto" w:fill="FBD4B4" w:themeFill="accent6" w:themeFillTint="66"/>
          </w:tcPr>
          <w:p w14:paraId="684BFEFF" w14:textId="77777777" w:rsidR="00A03DAD" w:rsidRDefault="00A03DAD" w:rsidP="00A03DAD">
            <w:pPr>
              <w:rPr>
                <w:rFonts w:ascii="Arial Narrow" w:eastAsia="Calibri" w:hAnsi="Arial Narrow"/>
                <w:b/>
                <w:bCs/>
                <w:szCs w:val="20"/>
              </w:rPr>
            </w:pPr>
          </w:p>
        </w:tc>
        <w:tc>
          <w:tcPr>
            <w:tcW w:w="325" w:type="pct"/>
            <w:shd w:val="clear" w:color="auto" w:fill="FBD4B4" w:themeFill="accent6" w:themeFillTint="66"/>
          </w:tcPr>
          <w:p w14:paraId="220F12E6" w14:textId="0EAB9A52" w:rsidR="00A03DAD" w:rsidRDefault="00A03DAD" w:rsidP="00A03DAD">
            <w:pPr>
              <w:rPr>
                <w:rFonts w:ascii="Arial Narrow" w:eastAsia="Calibri" w:hAnsi="Arial Narrow"/>
                <w:b/>
                <w:bCs/>
                <w:szCs w:val="20"/>
              </w:rPr>
            </w:pPr>
          </w:p>
        </w:tc>
        <w:tc>
          <w:tcPr>
            <w:tcW w:w="390" w:type="pct"/>
            <w:shd w:val="clear" w:color="auto" w:fill="FBD4B4" w:themeFill="accent6" w:themeFillTint="66"/>
          </w:tcPr>
          <w:p w14:paraId="5566262D" w14:textId="615B711B" w:rsidR="00A03DAD" w:rsidRPr="00665D20" w:rsidRDefault="00A03DAD" w:rsidP="00A03DAD">
            <w:pPr>
              <w:rPr>
                <w:rFonts w:ascii="Arial Narrow" w:eastAsia="Calibri" w:hAnsi="Arial Narrow"/>
                <w:sz w:val="18"/>
                <w:szCs w:val="18"/>
              </w:rPr>
            </w:pPr>
          </w:p>
        </w:tc>
      </w:tr>
      <w:tr w:rsidR="00A03DAD" w14:paraId="2DD93BA1" w14:textId="4AD35EEB" w:rsidTr="00262679">
        <w:trPr>
          <w:trHeight w:val="260"/>
        </w:trPr>
        <w:tc>
          <w:tcPr>
            <w:tcW w:w="820" w:type="pct"/>
            <w:vMerge/>
            <w:shd w:val="clear" w:color="auto" w:fill="FBD4B4" w:themeFill="accent6" w:themeFillTint="66"/>
          </w:tcPr>
          <w:p w14:paraId="7A7B0841" w14:textId="77777777" w:rsidR="00A03DAD" w:rsidRDefault="00A03DAD" w:rsidP="00A03DAD">
            <w:pPr>
              <w:spacing w:before="60" w:after="60"/>
              <w:rPr>
                <w:rFonts w:ascii="Arial Narrow" w:hAnsi="Arial Narrow"/>
                <w:b/>
                <w:bCs/>
              </w:rPr>
            </w:pPr>
          </w:p>
        </w:tc>
        <w:tc>
          <w:tcPr>
            <w:tcW w:w="914" w:type="pct"/>
            <w:vMerge/>
            <w:shd w:val="clear" w:color="auto" w:fill="FBD4B4" w:themeFill="accent6" w:themeFillTint="66"/>
          </w:tcPr>
          <w:p w14:paraId="5CF898DA" w14:textId="77777777" w:rsidR="00A03DAD" w:rsidRPr="00E95EB0" w:rsidRDefault="00A03DAD" w:rsidP="00A03DAD">
            <w:pPr>
              <w:pStyle w:val="ListParagraph"/>
              <w:numPr>
                <w:ilvl w:val="0"/>
                <w:numId w:val="26"/>
              </w:numPr>
              <w:spacing w:before="60" w:after="60"/>
              <w:ind w:left="144" w:hanging="144"/>
              <w:rPr>
                <w:rFonts w:ascii="Arial Narrow" w:eastAsia="Calibri" w:hAnsi="Arial Narrow"/>
                <w:sz w:val="18"/>
                <w:szCs w:val="18"/>
              </w:rPr>
            </w:pPr>
          </w:p>
        </w:tc>
        <w:tc>
          <w:tcPr>
            <w:tcW w:w="2284" w:type="pct"/>
            <w:shd w:val="clear" w:color="auto" w:fill="FBD4B4" w:themeFill="accent6" w:themeFillTint="66"/>
          </w:tcPr>
          <w:p w14:paraId="0DE89B48" w14:textId="5A9281F2" w:rsidR="00757CEF" w:rsidRDefault="00A03DAD" w:rsidP="00A03DAD">
            <w:pPr>
              <w:rPr>
                <w:rFonts w:ascii="Arial Narrow" w:eastAsia="Calibri"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3888E8D4" w14:textId="77777777" w:rsidR="00757CEF" w:rsidRDefault="00757CEF" w:rsidP="00A03DAD">
            <w:pPr>
              <w:rPr>
                <w:rFonts w:ascii="Arial Narrow" w:eastAsia="Calibri" w:hAnsi="Arial Narrow"/>
                <w:sz w:val="18"/>
                <w:szCs w:val="18"/>
              </w:rPr>
            </w:pPr>
          </w:p>
          <w:p w14:paraId="27C59AEF" w14:textId="77777777" w:rsidR="00757CEF" w:rsidRDefault="00757CEF" w:rsidP="00A03DAD">
            <w:pPr>
              <w:rPr>
                <w:rFonts w:ascii="Arial Narrow" w:eastAsia="Calibri" w:hAnsi="Arial Narrow"/>
                <w:sz w:val="18"/>
                <w:szCs w:val="18"/>
              </w:rPr>
            </w:pPr>
          </w:p>
          <w:p w14:paraId="326D368B" w14:textId="41949F83" w:rsidR="00757CEF" w:rsidRDefault="00757CEF" w:rsidP="00A03DAD">
            <w:pPr>
              <w:rPr>
                <w:rFonts w:ascii="Arial Narrow" w:eastAsia="Calibri" w:hAnsi="Arial Narrow"/>
                <w:sz w:val="18"/>
                <w:szCs w:val="18"/>
              </w:rPr>
            </w:pPr>
          </w:p>
          <w:p w14:paraId="7DB839B4" w14:textId="77777777" w:rsidR="00757CEF" w:rsidRDefault="00757CEF" w:rsidP="00A03DAD">
            <w:pPr>
              <w:rPr>
                <w:rFonts w:ascii="Arial Narrow" w:eastAsia="Calibri" w:hAnsi="Arial Narrow"/>
                <w:sz w:val="18"/>
                <w:szCs w:val="18"/>
              </w:rPr>
            </w:pPr>
          </w:p>
          <w:p w14:paraId="480CCB1F" w14:textId="62D57819" w:rsidR="00757CEF" w:rsidRPr="00665D20" w:rsidRDefault="00757CEF" w:rsidP="00A03DAD">
            <w:pPr>
              <w:rPr>
                <w:rFonts w:ascii="Arial Narrow" w:eastAsia="Calibri" w:hAnsi="Arial Narrow"/>
                <w:sz w:val="18"/>
                <w:szCs w:val="18"/>
              </w:rPr>
            </w:pPr>
          </w:p>
        </w:tc>
        <w:tc>
          <w:tcPr>
            <w:tcW w:w="266" w:type="pct"/>
            <w:shd w:val="clear" w:color="auto" w:fill="FBD4B4" w:themeFill="accent6" w:themeFillTint="66"/>
          </w:tcPr>
          <w:p w14:paraId="16977A4E" w14:textId="77777777" w:rsidR="00A03DAD" w:rsidRDefault="00A03DAD" w:rsidP="00A03DAD">
            <w:pPr>
              <w:rPr>
                <w:rFonts w:ascii="Arial Narrow" w:eastAsia="Calibri" w:hAnsi="Arial Narrow"/>
                <w:b/>
                <w:bCs/>
                <w:szCs w:val="20"/>
              </w:rPr>
            </w:pPr>
          </w:p>
        </w:tc>
        <w:tc>
          <w:tcPr>
            <w:tcW w:w="325" w:type="pct"/>
            <w:shd w:val="clear" w:color="auto" w:fill="FBD4B4" w:themeFill="accent6" w:themeFillTint="66"/>
          </w:tcPr>
          <w:p w14:paraId="4A976436" w14:textId="46827A37" w:rsidR="00A03DAD" w:rsidRDefault="00A03DAD" w:rsidP="00A03DAD">
            <w:pPr>
              <w:rPr>
                <w:rFonts w:ascii="Arial Narrow" w:eastAsia="Calibri" w:hAnsi="Arial Narrow"/>
                <w:b/>
                <w:bCs/>
                <w:szCs w:val="20"/>
              </w:rPr>
            </w:pPr>
          </w:p>
        </w:tc>
        <w:tc>
          <w:tcPr>
            <w:tcW w:w="390" w:type="pct"/>
            <w:shd w:val="clear" w:color="auto" w:fill="FBD4B4" w:themeFill="accent6" w:themeFillTint="66"/>
          </w:tcPr>
          <w:p w14:paraId="29ED3DA8" w14:textId="1E8D69FE" w:rsidR="00A03DAD" w:rsidRPr="00665D20" w:rsidRDefault="00A03DAD" w:rsidP="00A03DAD">
            <w:pPr>
              <w:rPr>
                <w:rFonts w:ascii="Arial Narrow" w:eastAsia="Calibri" w:hAnsi="Arial Narrow"/>
                <w:sz w:val="18"/>
                <w:szCs w:val="18"/>
              </w:rPr>
            </w:pPr>
          </w:p>
        </w:tc>
      </w:tr>
    </w:tbl>
    <w:p w14:paraId="092E2342" w14:textId="2C9C02B0" w:rsidR="00757CEF" w:rsidRDefault="00757CEF">
      <w:pPr>
        <w:rPr>
          <w:rFonts w:eastAsiaTheme="majorEastAsia" w:cstheme="majorBidi"/>
          <w:b/>
          <w:bCs/>
          <w:sz w:val="24"/>
          <w:szCs w:val="32"/>
        </w:rPr>
      </w:pPr>
    </w:p>
    <w:p w14:paraId="701DA901" w14:textId="77777777" w:rsidR="005637C1" w:rsidRDefault="005637C1" w:rsidP="005637C1">
      <w:pPr>
        <w:ind w:left="-360"/>
      </w:pPr>
    </w:p>
    <w:p w14:paraId="3CE97889" w14:textId="785A8211" w:rsidR="005637C1" w:rsidRDefault="005637C1" w:rsidP="005637C1">
      <w:pPr>
        <w:ind w:left="-360"/>
      </w:pPr>
      <w:r>
        <w:t>Program Director Signature: ____________________________________________  Date E</w:t>
      </w:r>
      <w:r w:rsidR="00203EC9">
        <w:t>2</w:t>
      </w:r>
      <w:r>
        <w:t xml:space="preserve"> Completed: _______________</w:t>
      </w:r>
    </w:p>
    <w:p w14:paraId="63C1EC45" w14:textId="77777777" w:rsidR="005637C1" w:rsidRDefault="005637C1" w:rsidP="005637C1">
      <w:pPr>
        <w:ind w:left="-360"/>
      </w:pPr>
    </w:p>
    <w:p w14:paraId="2191FE5E" w14:textId="0EE959AC" w:rsidR="005637C1" w:rsidRDefault="005637C1" w:rsidP="005637C1">
      <w:pPr>
        <w:ind w:left="-360"/>
      </w:pPr>
      <w:r>
        <w:t>Resident’s Signature: _________________________________________________  Date E</w:t>
      </w:r>
      <w:r w:rsidR="00203EC9">
        <w:t>2</w:t>
      </w:r>
      <w:r>
        <w:t xml:space="preserve"> Completed: _______________</w:t>
      </w:r>
    </w:p>
    <w:p w14:paraId="781FE77C" w14:textId="77777777" w:rsidR="00757CEF" w:rsidRDefault="00757CEF">
      <w:pPr>
        <w:rPr>
          <w:rFonts w:eastAsiaTheme="majorEastAsia" w:cstheme="majorBidi"/>
          <w:b/>
          <w:bCs/>
          <w:sz w:val="24"/>
          <w:szCs w:val="32"/>
        </w:rPr>
      </w:pPr>
      <w:r>
        <w:rPr>
          <w:rFonts w:eastAsiaTheme="majorEastAsia" w:cstheme="majorBidi"/>
          <w:b/>
          <w:bCs/>
          <w:sz w:val="24"/>
          <w:szCs w:val="32"/>
        </w:rPr>
        <w:br w:type="page"/>
      </w:r>
    </w:p>
    <w:p w14:paraId="0D5312B6" w14:textId="77777777" w:rsidR="00332BD7" w:rsidRDefault="00332BD7" w:rsidP="00332BD7">
      <w:pPr>
        <w:pStyle w:val="Heading1"/>
      </w:pPr>
    </w:p>
    <w:p w14:paraId="0921F778" w14:textId="0A7388C8" w:rsidR="00453420" w:rsidRDefault="00453420" w:rsidP="00332BD7">
      <w:pPr>
        <w:pStyle w:val="Heading1"/>
      </w:pPr>
      <w:r w:rsidRPr="00481203">
        <w:t xml:space="preserve">Essentials </w:t>
      </w:r>
      <w:r>
        <w:t>3</w:t>
      </w:r>
      <w:r w:rsidRPr="00481203">
        <w:t xml:space="preserve"> </w:t>
      </w:r>
      <w:r w:rsidR="004F2D13" w:rsidRPr="001F5987">
        <w:t>Map</w:t>
      </w:r>
      <w:r w:rsidR="004F2D13">
        <w:t xml:space="preserve"> and </w:t>
      </w:r>
      <w:r w:rsidR="001C3EF2">
        <w:t xml:space="preserve">Resident </w:t>
      </w:r>
      <w:r w:rsidR="004F2D13">
        <w:t>Assessment</w:t>
      </w:r>
      <w:r>
        <w:t xml:space="preserve"> </w:t>
      </w:r>
    </w:p>
    <w:tbl>
      <w:tblPr>
        <w:tblStyle w:val="TableGrid"/>
        <w:tblW w:w="5336" w:type="pct"/>
        <w:tblInd w:w="-360" w:type="dxa"/>
        <w:tblLook w:val="04A0" w:firstRow="1" w:lastRow="0" w:firstColumn="1" w:lastColumn="0" w:noHBand="0" w:noVBand="1"/>
      </w:tblPr>
      <w:tblGrid>
        <w:gridCol w:w="1873"/>
        <w:gridCol w:w="2106"/>
        <w:gridCol w:w="5212"/>
        <w:gridCol w:w="592"/>
        <w:gridCol w:w="749"/>
        <w:gridCol w:w="988"/>
      </w:tblGrid>
      <w:tr w:rsidR="00A03DAD" w14:paraId="69AEBB16" w14:textId="77777777" w:rsidTr="00E23840">
        <w:trPr>
          <w:trHeight w:val="260"/>
        </w:trPr>
        <w:tc>
          <w:tcPr>
            <w:tcW w:w="3989" w:type="pct"/>
            <w:gridSpan w:val="3"/>
            <w:tcBorders>
              <w:top w:val="nil"/>
              <w:left w:val="nil"/>
            </w:tcBorders>
            <w:shd w:val="clear" w:color="auto" w:fill="auto"/>
          </w:tcPr>
          <w:p w14:paraId="22B3D507" w14:textId="652E6460" w:rsidR="00A03DAD" w:rsidRPr="00C11CB5" w:rsidRDefault="00A03DAD" w:rsidP="00A03DAD">
            <w:pPr>
              <w:spacing w:before="40" w:after="40"/>
              <w:rPr>
                <w:rFonts w:ascii="Arial Narrow" w:eastAsia="Calibri" w:hAnsi="Arial Narrow"/>
                <w:b/>
                <w:bCs/>
                <w:szCs w:val="20"/>
              </w:rPr>
            </w:pPr>
            <w:r w:rsidRPr="00240E8A">
              <w:rPr>
                <w:b/>
                <w:bCs/>
                <w:color w:val="1F497D"/>
              </w:rPr>
              <w:t xml:space="preserve">Topic 1: Pathologist Role in LIS and </w:t>
            </w:r>
            <w:r w:rsidR="00DA2720">
              <w:rPr>
                <w:b/>
                <w:bCs/>
                <w:color w:val="1F497D"/>
              </w:rPr>
              <w:t>EHR</w:t>
            </w:r>
            <w:r w:rsidRPr="00240E8A">
              <w:rPr>
                <w:b/>
                <w:bCs/>
                <w:color w:val="1F497D"/>
              </w:rPr>
              <w:t xml:space="preserve"> Projects</w:t>
            </w:r>
          </w:p>
        </w:tc>
        <w:tc>
          <w:tcPr>
            <w:tcW w:w="257" w:type="pct"/>
            <w:shd w:val="clear" w:color="auto" w:fill="E5B8B7" w:themeFill="accent2" w:themeFillTint="66"/>
          </w:tcPr>
          <w:p w14:paraId="5CB58550" w14:textId="1772E0B0" w:rsidR="00A03DAD" w:rsidRDefault="00A03DAD"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25" w:type="pct"/>
            <w:shd w:val="clear" w:color="auto" w:fill="E5B8B7" w:themeFill="accent2" w:themeFillTint="66"/>
          </w:tcPr>
          <w:p w14:paraId="3D6B60B0" w14:textId="2D2279A2" w:rsidR="00A03DAD" w:rsidRDefault="00A03DAD"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429" w:type="pct"/>
            <w:shd w:val="clear" w:color="auto" w:fill="E5B8B7" w:themeFill="accent2" w:themeFillTint="66"/>
          </w:tcPr>
          <w:p w14:paraId="68002C41" w14:textId="1EA11073" w:rsidR="00A03DAD" w:rsidRDefault="00A03DAD"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A03DAD" w14:paraId="3346966B" w14:textId="13EFC392" w:rsidTr="00262679">
        <w:trPr>
          <w:trHeight w:val="391"/>
        </w:trPr>
        <w:tc>
          <w:tcPr>
            <w:tcW w:w="813" w:type="pct"/>
            <w:vMerge w:val="restart"/>
            <w:shd w:val="clear" w:color="auto" w:fill="E5B8B7" w:themeFill="accent2" w:themeFillTint="66"/>
          </w:tcPr>
          <w:p w14:paraId="2C21FC7D" w14:textId="77777777" w:rsidR="00A03DAD" w:rsidRPr="00BA68CC" w:rsidRDefault="00A03DAD" w:rsidP="00A03DAD">
            <w:pPr>
              <w:spacing w:before="120"/>
              <w:rPr>
                <w:rFonts w:ascii="Arial Narrow" w:hAnsi="Arial Narrow"/>
              </w:rPr>
            </w:pPr>
            <w:r w:rsidRPr="00BA68CC">
              <w:rPr>
                <w:rFonts w:ascii="Arial Narrow" w:hAnsi="Arial Narrow"/>
                <w:b/>
                <w:bCs/>
              </w:rPr>
              <w:t>Rational</w:t>
            </w:r>
            <w:r>
              <w:rPr>
                <w:rFonts w:ascii="Arial Narrow" w:hAnsi="Arial Narrow"/>
                <w:b/>
                <w:bCs/>
              </w:rPr>
              <w:t>e</w:t>
            </w:r>
            <w:r w:rsidRPr="00BA68CC">
              <w:rPr>
                <w:rFonts w:ascii="Arial Narrow" w:hAnsi="Arial Narrow"/>
              </w:rPr>
              <w:t xml:space="preserve">: </w:t>
            </w:r>
          </w:p>
          <w:p w14:paraId="2EE0072D" w14:textId="2CF99EC1" w:rsidR="00A03DAD" w:rsidRPr="005A6636" w:rsidRDefault="005A6636" w:rsidP="00A03DAD">
            <w:pPr>
              <w:rPr>
                <w:rFonts w:cs="Arial"/>
                <w:sz w:val="18"/>
                <w:szCs w:val="18"/>
              </w:rPr>
            </w:pPr>
            <w:r w:rsidRPr="005A6636">
              <w:rPr>
                <w:rFonts w:cs="Arial"/>
                <w:sz w:val="18"/>
                <w:szCs w:val="18"/>
              </w:rPr>
              <w:t>The LIS is mission-critical to the management of the day-to-day practice of pathology and functioning of laboratories</w:t>
            </w:r>
            <w:r w:rsidR="00A03DAD" w:rsidRPr="005A6636">
              <w:rPr>
                <w:rFonts w:cs="Arial"/>
                <w:sz w:val="18"/>
                <w:szCs w:val="18"/>
              </w:rPr>
              <w:t>.</w:t>
            </w:r>
          </w:p>
        </w:tc>
        <w:tc>
          <w:tcPr>
            <w:tcW w:w="914" w:type="pct"/>
            <w:vMerge w:val="restart"/>
            <w:shd w:val="clear" w:color="auto" w:fill="E5B8B7" w:themeFill="accent2" w:themeFillTint="66"/>
          </w:tcPr>
          <w:p w14:paraId="51A1FE31" w14:textId="0C2FC207" w:rsidR="00A03DAD" w:rsidRPr="00CE7805" w:rsidRDefault="00A03DAD" w:rsidP="00A03DAD">
            <w:pPr>
              <w:spacing w:before="60" w:after="60"/>
              <w:rPr>
                <w:rFonts w:ascii="Arial Narrow" w:eastAsia="Calibri" w:hAnsi="Arial Narrow"/>
                <w:b/>
                <w:bCs/>
                <w:szCs w:val="20"/>
              </w:rPr>
            </w:pPr>
            <w:r w:rsidRPr="00C11CB5">
              <w:rPr>
                <w:rFonts w:ascii="Arial Narrow" w:eastAsia="Calibri" w:hAnsi="Arial Narrow"/>
                <w:b/>
                <w:bCs/>
                <w:szCs w:val="20"/>
              </w:rPr>
              <w:t>Subtopics</w:t>
            </w:r>
          </w:p>
          <w:p w14:paraId="638012ED" w14:textId="38F95E43" w:rsidR="00A03DAD" w:rsidRPr="00834B35" w:rsidRDefault="00A03DAD" w:rsidP="00A03DAD">
            <w:pPr>
              <w:pStyle w:val="ListParagraph"/>
              <w:numPr>
                <w:ilvl w:val="0"/>
                <w:numId w:val="37"/>
              </w:numPr>
              <w:spacing w:before="60" w:after="60"/>
              <w:ind w:left="144" w:hanging="144"/>
              <w:contextualSpacing w:val="0"/>
              <w:rPr>
                <w:rFonts w:ascii="Arial Narrow" w:hAnsi="Arial Narrow"/>
                <w:sz w:val="18"/>
                <w:szCs w:val="18"/>
              </w:rPr>
            </w:pPr>
            <w:r w:rsidRPr="00834B35">
              <w:rPr>
                <w:rFonts w:ascii="Arial Narrow" w:hAnsi="Arial Narrow"/>
                <w:sz w:val="18"/>
                <w:szCs w:val="18"/>
              </w:rPr>
              <w:t>Pathologist involvement in LIS and EHR projects, including decision support and troubleshooting order and result display issues</w:t>
            </w:r>
          </w:p>
          <w:p w14:paraId="4362F62C" w14:textId="77777777" w:rsidR="00A03DAD" w:rsidRPr="00834B35" w:rsidRDefault="00A03DAD" w:rsidP="00A03DAD">
            <w:pPr>
              <w:pStyle w:val="ListParagraph"/>
              <w:numPr>
                <w:ilvl w:val="0"/>
                <w:numId w:val="37"/>
              </w:numPr>
              <w:spacing w:before="60" w:after="60"/>
              <w:ind w:left="144" w:hanging="144"/>
              <w:contextualSpacing w:val="0"/>
              <w:rPr>
                <w:rFonts w:ascii="Arial Narrow" w:hAnsi="Arial Narrow"/>
                <w:sz w:val="18"/>
                <w:szCs w:val="18"/>
              </w:rPr>
            </w:pPr>
            <w:r w:rsidRPr="00834B35">
              <w:rPr>
                <w:rFonts w:ascii="Arial Narrow" w:hAnsi="Arial Narrow"/>
                <w:sz w:val="18"/>
                <w:szCs w:val="18"/>
              </w:rPr>
              <w:t>Basic project management of informatics projects (eg, life cycle of an informatics project)</w:t>
            </w:r>
          </w:p>
          <w:p w14:paraId="468ADB4A" w14:textId="77777777" w:rsidR="00A03DAD" w:rsidRPr="00834B35" w:rsidRDefault="00A03DAD" w:rsidP="00A03DAD">
            <w:pPr>
              <w:pStyle w:val="ListParagraph"/>
              <w:numPr>
                <w:ilvl w:val="0"/>
                <w:numId w:val="37"/>
              </w:numPr>
              <w:spacing w:before="60" w:after="60"/>
              <w:ind w:left="144" w:hanging="144"/>
              <w:contextualSpacing w:val="0"/>
              <w:rPr>
                <w:rFonts w:ascii="Arial Narrow" w:hAnsi="Arial Narrow"/>
                <w:sz w:val="18"/>
                <w:szCs w:val="18"/>
              </w:rPr>
            </w:pPr>
            <w:r w:rsidRPr="00834B35">
              <w:rPr>
                <w:rFonts w:ascii="Arial Narrow" w:hAnsi="Arial Narrow"/>
                <w:sz w:val="18"/>
                <w:szCs w:val="18"/>
              </w:rPr>
              <w:t>Managing people, processes, and technology</w:t>
            </w:r>
          </w:p>
          <w:p w14:paraId="580B6F89" w14:textId="77777777" w:rsidR="00A03DAD" w:rsidRPr="00834B35" w:rsidRDefault="00A03DAD" w:rsidP="00A03DAD">
            <w:pPr>
              <w:pStyle w:val="ListParagraph"/>
              <w:numPr>
                <w:ilvl w:val="0"/>
                <w:numId w:val="37"/>
              </w:numPr>
              <w:spacing w:before="60" w:after="60"/>
              <w:ind w:left="144" w:hanging="144"/>
              <w:contextualSpacing w:val="0"/>
              <w:rPr>
                <w:szCs w:val="20"/>
              </w:rPr>
            </w:pPr>
            <w:r w:rsidRPr="00834B35">
              <w:rPr>
                <w:rFonts w:ascii="Arial Narrow" w:hAnsi="Arial Narrow"/>
                <w:sz w:val="18"/>
                <w:szCs w:val="18"/>
              </w:rPr>
              <w:t>Leadership versus management</w:t>
            </w:r>
          </w:p>
        </w:tc>
        <w:tc>
          <w:tcPr>
            <w:tcW w:w="2262" w:type="pct"/>
            <w:shd w:val="clear" w:color="auto" w:fill="E5B8B7" w:themeFill="accent2" w:themeFillTint="66"/>
          </w:tcPr>
          <w:p w14:paraId="3AA1E15A" w14:textId="5D19199E" w:rsidR="00A03DAD" w:rsidRPr="00CE7805" w:rsidRDefault="00A03DAD" w:rsidP="00A03DAD">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49C2C9D0" w14:textId="1CD536BE" w:rsidR="00A03DAD" w:rsidRPr="00B16E0C" w:rsidRDefault="00A03DAD" w:rsidP="00A03DAD">
            <w:pPr>
              <w:pStyle w:val="ListParagraph"/>
              <w:numPr>
                <w:ilvl w:val="0"/>
                <w:numId w:val="2"/>
              </w:numPr>
              <w:spacing w:before="40" w:after="40"/>
              <w:ind w:left="144" w:hanging="144"/>
              <w:contextualSpacing w:val="0"/>
              <w:rPr>
                <w:rFonts w:ascii="Arial Narrow" w:eastAsia="Calibri" w:hAnsi="Arial Narrow"/>
                <w:sz w:val="18"/>
                <w:szCs w:val="18"/>
              </w:rPr>
            </w:pPr>
            <w:r w:rsidRPr="001875AE">
              <w:rPr>
                <w:rFonts w:ascii="Arial Narrow" w:eastAsia="Calibri" w:hAnsi="Arial Narrow"/>
                <w:sz w:val="18"/>
                <w:szCs w:val="18"/>
              </w:rPr>
              <w:t>Explain the role and responsibilities of pathologists in LIS projects.</w:t>
            </w:r>
          </w:p>
        </w:tc>
        <w:tc>
          <w:tcPr>
            <w:tcW w:w="257" w:type="pct"/>
            <w:shd w:val="clear" w:color="auto" w:fill="E5B8B7" w:themeFill="accent2" w:themeFillTint="66"/>
          </w:tcPr>
          <w:p w14:paraId="2BBB1A13" w14:textId="77777777" w:rsidR="00A03DAD" w:rsidRDefault="00A03DAD" w:rsidP="00A03DAD">
            <w:pPr>
              <w:spacing w:before="40" w:after="40"/>
              <w:rPr>
                <w:rFonts w:ascii="Arial Narrow" w:eastAsia="Calibri" w:hAnsi="Arial Narrow"/>
                <w:b/>
                <w:bCs/>
                <w:szCs w:val="20"/>
              </w:rPr>
            </w:pPr>
          </w:p>
        </w:tc>
        <w:tc>
          <w:tcPr>
            <w:tcW w:w="325" w:type="pct"/>
            <w:shd w:val="clear" w:color="auto" w:fill="E5B8B7" w:themeFill="accent2" w:themeFillTint="66"/>
          </w:tcPr>
          <w:p w14:paraId="6956C13D" w14:textId="3AC82834" w:rsidR="00A03DAD" w:rsidRDefault="00A03DAD" w:rsidP="00A03DAD">
            <w:pPr>
              <w:spacing w:before="40" w:after="40"/>
              <w:rPr>
                <w:rFonts w:ascii="Arial Narrow" w:eastAsia="Calibri" w:hAnsi="Arial Narrow"/>
                <w:b/>
                <w:bCs/>
                <w:szCs w:val="20"/>
              </w:rPr>
            </w:pPr>
          </w:p>
        </w:tc>
        <w:tc>
          <w:tcPr>
            <w:tcW w:w="429" w:type="pct"/>
            <w:shd w:val="clear" w:color="auto" w:fill="E5B8B7" w:themeFill="accent2" w:themeFillTint="66"/>
          </w:tcPr>
          <w:p w14:paraId="702E8477" w14:textId="51188B6E" w:rsidR="00A03DAD" w:rsidRPr="00C11CB5" w:rsidRDefault="00A03DAD" w:rsidP="00A03DAD">
            <w:pPr>
              <w:spacing w:before="40" w:after="40"/>
              <w:rPr>
                <w:rFonts w:ascii="Arial Narrow" w:eastAsia="Calibri" w:hAnsi="Arial Narrow"/>
                <w:b/>
                <w:bCs/>
                <w:szCs w:val="20"/>
              </w:rPr>
            </w:pPr>
          </w:p>
        </w:tc>
      </w:tr>
      <w:tr w:rsidR="00A03DAD" w14:paraId="40F94B71" w14:textId="439CAD8F" w:rsidTr="00262679">
        <w:trPr>
          <w:trHeight w:val="390"/>
        </w:trPr>
        <w:tc>
          <w:tcPr>
            <w:tcW w:w="813" w:type="pct"/>
            <w:vMerge/>
            <w:shd w:val="clear" w:color="auto" w:fill="E5B8B7" w:themeFill="accent2" w:themeFillTint="66"/>
          </w:tcPr>
          <w:p w14:paraId="36054C08" w14:textId="77777777" w:rsidR="00A03DAD" w:rsidRPr="00BA68CC" w:rsidRDefault="00A03DAD" w:rsidP="00A03DAD">
            <w:pPr>
              <w:rPr>
                <w:rFonts w:ascii="Arial Narrow" w:hAnsi="Arial Narrow"/>
                <w:b/>
                <w:bCs/>
              </w:rPr>
            </w:pPr>
          </w:p>
        </w:tc>
        <w:tc>
          <w:tcPr>
            <w:tcW w:w="914" w:type="pct"/>
            <w:vMerge/>
            <w:shd w:val="clear" w:color="auto" w:fill="E5B8B7" w:themeFill="accent2" w:themeFillTint="66"/>
          </w:tcPr>
          <w:p w14:paraId="04429B7D" w14:textId="77777777" w:rsidR="00A03DAD" w:rsidRPr="00BA68CC" w:rsidRDefault="00A03DAD" w:rsidP="00A03DAD">
            <w:pPr>
              <w:pStyle w:val="ListParagraph"/>
              <w:numPr>
                <w:ilvl w:val="0"/>
                <w:numId w:val="1"/>
              </w:numPr>
              <w:spacing w:before="60" w:after="60"/>
              <w:ind w:left="144" w:hanging="144"/>
              <w:contextualSpacing w:val="0"/>
              <w:rPr>
                <w:rFonts w:ascii="Arial Narrow" w:eastAsia="Calibri" w:hAnsi="Arial Narrow"/>
                <w:sz w:val="18"/>
                <w:szCs w:val="18"/>
              </w:rPr>
            </w:pPr>
          </w:p>
        </w:tc>
        <w:tc>
          <w:tcPr>
            <w:tcW w:w="2262" w:type="pct"/>
            <w:shd w:val="clear" w:color="auto" w:fill="E5B8B7" w:themeFill="accent2" w:themeFillTint="66"/>
          </w:tcPr>
          <w:p w14:paraId="0A53AFF4" w14:textId="77777777" w:rsidR="00A03DAD" w:rsidRPr="00BA68CC" w:rsidRDefault="00A03DAD" w:rsidP="00A03DAD">
            <w:pPr>
              <w:pStyle w:val="ListParagraph"/>
              <w:numPr>
                <w:ilvl w:val="0"/>
                <w:numId w:val="2"/>
              </w:numPr>
              <w:spacing w:before="40" w:after="40"/>
              <w:ind w:left="144" w:hanging="144"/>
              <w:contextualSpacing w:val="0"/>
              <w:rPr>
                <w:rFonts w:ascii="Arial Narrow" w:eastAsia="Calibri" w:hAnsi="Arial Narrow"/>
                <w:sz w:val="18"/>
                <w:szCs w:val="18"/>
              </w:rPr>
            </w:pPr>
            <w:r w:rsidRPr="001265DE">
              <w:rPr>
                <w:rFonts w:ascii="Arial Narrow" w:eastAsia="Calibri" w:hAnsi="Arial Narrow"/>
                <w:sz w:val="18"/>
                <w:szCs w:val="18"/>
              </w:rPr>
              <w:t>Explain the role and responsibilities of pathologists in managing test ordering and lab result display in the EHR.</w:t>
            </w:r>
          </w:p>
        </w:tc>
        <w:tc>
          <w:tcPr>
            <w:tcW w:w="257" w:type="pct"/>
            <w:shd w:val="clear" w:color="auto" w:fill="E5B8B7" w:themeFill="accent2" w:themeFillTint="66"/>
          </w:tcPr>
          <w:p w14:paraId="1FD8BBED" w14:textId="77777777" w:rsidR="00A03DAD" w:rsidRDefault="00A03DAD" w:rsidP="00A03DAD">
            <w:pPr>
              <w:spacing w:before="40" w:after="40"/>
              <w:rPr>
                <w:rFonts w:ascii="Arial Narrow" w:eastAsia="Calibri" w:hAnsi="Arial Narrow"/>
                <w:b/>
                <w:bCs/>
                <w:szCs w:val="20"/>
              </w:rPr>
            </w:pPr>
          </w:p>
        </w:tc>
        <w:tc>
          <w:tcPr>
            <w:tcW w:w="325" w:type="pct"/>
            <w:shd w:val="clear" w:color="auto" w:fill="E5B8B7" w:themeFill="accent2" w:themeFillTint="66"/>
          </w:tcPr>
          <w:p w14:paraId="7B4F2782" w14:textId="43E413CF" w:rsidR="00A03DAD" w:rsidRDefault="00A03DAD" w:rsidP="00A03DAD">
            <w:pPr>
              <w:spacing w:before="40" w:after="40"/>
              <w:rPr>
                <w:rFonts w:ascii="Arial Narrow" w:eastAsia="Calibri" w:hAnsi="Arial Narrow"/>
                <w:b/>
                <w:bCs/>
                <w:szCs w:val="20"/>
              </w:rPr>
            </w:pPr>
          </w:p>
        </w:tc>
        <w:tc>
          <w:tcPr>
            <w:tcW w:w="429" w:type="pct"/>
            <w:shd w:val="clear" w:color="auto" w:fill="E5B8B7" w:themeFill="accent2" w:themeFillTint="66"/>
          </w:tcPr>
          <w:p w14:paraId="6CBB292E" w14:textId="59DB5C9D" w:rsidR="00A03DAD" w:rsidRPr="00665D20" w:rsidRDefault="00A03DAD" w:rsidP="00A03DAD">
            <w:pPr>
              <w:spacing w:before="40" w:after="40"/>
              <w:rPr>
                <w:rFonts w:ascii="Arial Narrow" w:eastAsia="Calibri" w:hAnsi="Arial Narrow"/>
                <w:sz w:val="18"/>
                <w:szCs w:val="18"/>
              </w:rPr>
            </w:pPr>
          </w:p>
        </w:tc>
      </w:tr>
      <w:tr w:rsidR="00A03DAD" w14:paraId="4D842A54" w14:textId="6327A891" w:rsidTr="00262679">
        <w:trPr>
          <w:trHeight w:val="390"/>
        </w:trPr>
        <w:tc>
          <w:tcPr>
            <w:tcW w:w="813" w:type="pct"/>
            <w:vMerge/>
            <w:shd w:val="clear" w:color="auto" w:fill="E5B8B7" w:themeFill="accent2" w:themeFillTint="66"/>
          </w:tcPr>
          <w:p w14:paraId="36D00352" w14:textId="77777777" w:rsidR="00A03DAD" w:rsidRPr="00BA68CC" w:rsidRDefault="00A03DAD" w:rsidP="00A03DAD">
            <w:pPr>
              <w:rPr>
                <w:rFonts w:ascii="Arial Narrow" w:hAnsi="Arial Narrow"/>
                <w:b/>
                <w:bCs/>
              </w:rPr>
            </w:pPr>
          </w:p>
        </w:tc>
        <w:tc>
          <w:tcPr>
            <w:tcW w:w="914" w:type="pct"/>
            <w:vMerge/>
            <w:shd w:val="clear" w:color="auto" w:fill="E5B8B7" w:themeFill="accent2" w:themeFillTint="66"/>
          </w:tcPr>
          <w:p w14:paraId="651C2F63" w14:textId="77777777" w:rsidR="00A03DAD" w:rsidRPr="00BA68CC" w:rsidRDefault="00A03DAD" w:rsidP="00A03DAD">
            <w:pPr>
              <w:pStyle w:val="ListParagraph"/>
              <w:numPr>
                <w:ilvl w:val="0"/>
                <w:numId w:val="1"/>
              </w:numPr>
              <w:spacing w:before="60" w:after="60"/>
              <w:ind w:left="144" w:hanging="144"/>
              <w:contextualSpacing w:val="0"/>
              <w:rPr>
                <w:rFonts w:ascii="Arial Narrow" w:eastAsia="Calibri" w:hAnsi="Arial Narrow"/>
                <w:sz w:val="18"/>
                <w:szCs w:val="18"/>
              </w:rPr>
            </w:pPr>
          </w:p>
        </w:tc>
        <w:tc>
          <w:tcPr>
            <w:tcW w:w="2262" w:type="pct"/>
            <w:shd w:val="clear" w:color="auto" w:fill="E5B8B7" w:themeFill="accent2" w:themeFillTint="66"/>
          </w:tcPr>
          <w:p w14:paraId="0552D790" w14:textId="77777777" w:rsidR="00A03DAD" w:rsidRPr="00BA68CC" w:rsidRDefault="00A03DAD" w:rsidP="00A03DAD">
            <w:pPr>
              <w:pStyle w:val="ListParagraph"/>
              <w:numPr>
                <w:ilvl w:val="0"/>
                <w:numId w:val="2"/>
              </w:numPr>
              <w:spacing w:before="40" w:after="40"/>
              <w:ind w:left="144" w:hanging="144"/>
              <w:contextualSpacing w:val="0"/>
              <w:rPr>
                <w:rFonts w:ascii="Arial Narrow" w:eastAsia="Calibri" w:hAnsi="Arial Narrow"/>
                <w:sz w:val="18"/>
                <w:szCs w:val="18"/>
              </w:rPr>
            </w:pPr>
            <w:r w:rsidRPr="001265DE">
              <w:rPr>
                <w:rFonts w:ascii="Arial Narrow" w:eastAsia="Calibri" w:hAnsi="Arial Narrow"/>
                <w:sz w:val="18"/>
                <w:szCs w:val="18"/>
              </w:rPr>
              <w:t>Explain the role and responsibilities of pathologists in the design of decision support for lab test orders.</w:t>
            </w:r>
          </w:p>
        </w:tc>
        <w:tc>
          <w:tcPr>
            <w:tcW w:w="257" w:type="pct"/>
            <w:shd w:val="clear" w:color="auto" w:fill="E5B8B7" w:themeFill="accent2" w:themeFillTint="66"/>
          </w:tcPr>
          <w:p w14:paraId="2D91957D" w14:textId="77777777" w:rsidR="00A03DAD" w:rsidRDefault="00A03DAD" w:rsidP="00A03DAD">
            <w:pPr>
              <w:spacing w:before="40" w:after="40"/>
              <w:rPr>
                <w:rFonts w:ascii="Arial Narrow" w:eastAsia="Calibri" w:hAnsi="Arial Narrow"/>
                <w:b/>
                <w:bCs/>
                <w:szCs w:val="20"/>
              </w:rPr>
            </w:pPr>
          </w:p>
        </w:tc>
        <w:tc>
          <w:tcPr>
            <w:tcW w:w="325" w:type="pct"/>
            <w:shd w:val="clear" w:color="auto" w:fill="E5B8B7" w:themeFill="accent2" w:themeFillTint="66"/>
          </w:tcPr>
          <w:p w14:paraId="1F483C4D" w14:textId="58AE30C3" w:rsidR="00A03DAD" w:rsidRDefault="00A03DAD" w:rsidP="00A03DAD">
            <w:pPr>
              <w:spacing w:before="40" w:after="40"/>
              <w:rPr>
                <w:rFonts w:ascii="Arial Narrow" w:eastAsia="Calibri" w:hAnsi="Arial Narrow"/>
                <w:b/>
                <w:bCs/>
                <w:szCs w:val="20"/>
              </w:rPr>
            </w:pPr>
          </w:p>
        </w:tc>
        <w:tc>
          <w:tcPr>
            <w:tcW w:w="429" w:type="pct"/>
            <w:shd w:val="clear" w:color="auto" w:fill="E5B8B7" w:themeFill="accent2" w:themeFillTint="66"/>
          </w:tcPr>
          <w:p w14:paraId="037AC162" w14:textId="20962209" w:rsidR="00A03DAD" w:rsidRPr="00665D20" w:rsidRDefault="00A03DAD" w:rsidP="00A03DAD">
            <w:pPr>
              <w:spacing w:before="40" w:after="40"/>
              <w:rPr>
                <w:rFonts w:ascii="Arial Narrow" w:eastAsia="Calibri" w:hAnsi="Arial Narrow"/>
                <w:sz w:val="18"/>
                <w:szCs w:val="18"/>
              </w:rPr>
            </w:pPr>
          </w:p>
        </w:tc>
      </w:tr>
      <w:tr w:rsidR="00A03DAD" w14:paraId="70CDED01" w14:textId="17598600" w:rsidTr="00262679">
        <w:trPr>
          <w:trHeight w:val="390"/>
        </w:trPr>
        <w:tc>
          <w:tcPr>
            <w:tcW w:w="813" w:type="pct"/>
            <w:vMerge/>
            <w:shd w:val="clear" w:color="auto" w:fill="E5B8B7" w:themeFill="accent2" w:themeFillTint="66"/>
          </w:tcPr>
          <w:p w14:paraId="6258C1CA" w14:textId="77777777" w:rsidR="00A03DAD" w:rsidRPr="00BA68CC" w:rsidRDefault="00A03DAD" w:rsidP="00A03DAD">
            <w:pPr>
              <w:rPr>
                <w:rFonts w:ascii="Arial Narrow" w:hAnsi="Arial Narrow"/>
                <w:b/>
                <w:bCs/>
              </w:rPr>
            </w:pPr>
          </w:p>
        </w:tc>
        <w:tc>
          <w:tcPr>
            <w:tcW w:w="914" w:type="pct"/>
            <w:vMerge/>
            <w:shd w:val="clear" w:color="auto" w:fill="E5B8B7" w:themeFill="accent2" w:themeFillTint="66"/>
          </w:tcPr>
          <w:p w14:paraId="020F4418" w14:textId="77777777" w:rsidR="00A03DAD" w:rsidRPr="00BA68CC" w:rsidRDefault="00A03DAD" w:rsidP="00A03DAD">
            <w:pPr>
              <w:pStyle w:val="ListParagraph"/>
              <w:numPr>
                <w:ilvl w:val="0"/>
                <w:numId w:val="1"/>
              </w:numPr>
              <w:spacing w:before="60" w:after="60"/>
              <w:ind w:left="144" w:hanging="144"/>
              <w:contextualSpacing w:val="0"/>
              <w:rPr>
                <w:rFonts w:ascii="Arial Narrow" w:eastAsia="Calibri" w:hAnsi="Arial Narrow"/>
                <w:sz w:val="18"/>
                <w:szCs w:val="18"/>
              </w:rPr>
            </w:pPr>
          </w:p>
        </w:tc>
        <w:tc>
          <w:tcPr>
            <w:tcW w:w="2262" w:type="pct"/>
            <w:shd w:val="clear" w:color="auto" w:fill="E5B8B7" w:themeFill="accent2" w:themeFillTint="66"/>
          </w:tcPr>
          <w:p w14:paraId="1EB3FACD" w14:textId="77777777" w:rsidR="00A03DAD" w:rsidRPr="00BA68CC" w:rsidRDefault="00A03DAD" w:rsidP="00A03DAD">
            <w:pPr>
              <w:pStyle w:val="ListParagraph"/>
              <w:numPr>
                <w:ilvl w:val="0"/>
                <w:numId w:val="2"/>
              </w:numPr>
              <w:spacing w:before="40" w:after="40"/>
              <w:ind w:left="144" w:hanging="144"/>
              <w:contextualSpacing w:val="0"/>
              <w:rPr>
                <w:rFonts w:ascii="Arial Narrow" w:eastAsia="Calibri" w:hAnsi="Arial Narrow"/>
                <w:sz w:val="18"/>
                <w:szCs w:val="18"/>
              </w:rPr>
            </w:pPr>
            <w:r w:rsidRPr="001265DE">
              <w:rPr>
                <w:rFonts w:ascii="Arial Narrow" w:eastAsia="Calibri" w:hAnsi="Arial Narrow"/>
                <w:sz w:val="18"/>
                <w:szCs w:val="18"/>
              </w:rPr>
              <w:t>Discuss project management principles as it relates to informatics and lab projects.</w:t>
            </w:r>
          </w:p>
        </w:tc>
        <w:tc>
          <w:tcPr>
            <w:tcW w:w="257" w:type="pct"/>
            <w:shd w:val="clear" w:color="auto" w:fill="E5B8B7" w:themeFill="accent2" w:themeFillTint="66"/>
          </w:tcPr>
          <w:p w14:paraId="0F6A700D" w14:textId="77777777" w:rsidR="00A03DAD" w:rsidRDefault="00A03DAD" w:rsidP="00A03DAD">
            <w:pPr>
              <w:spacing w:before="40" w:after="40"/>
              <w:rPr>
                <w:rFonts w:ascii="Arial Narrow" w:eastAsia="Calibri" w:hAnsi="Arial Narrow"/>
                <w:b/>
                <w:bCs/>
                <w:szCs w:val="20"/>
              </w:rPr>
            </w:pPr>
          </w:p>
        </w:tc>
        <w:tc>
          <w:tcPr>
            <w:tcW w:w="325" w:type="pct"/>
            <w:shd w:val="clear" w:color="auto" w:fill="E5B8B7" w:themeFill="accent2" w:themeFillTint="66"/>
          </w:tcPr>
          <w:p w14:paraId="355EE28B" w14:textId="45209E6C" w:rsidR="00A03DAD" w:rsidRDefault="00A03DAD" w:rsidP="00A03DAD">
            <w:pPr>
              <w:spacing w:before="40" w:after="40"/>
              <w:rPr>
                <w:rFonts w:ascii="Arial Narrow" w:eastAsia="Calibri" w:hAnsi="Arial Narrow"/>
                <w:b/>
                <w:bCs/>
                <w:szCs w:val="20"/>
              </w:rPr>
            </w:pPr>
          </w:p>
        </w:tc>
        <w:tc>
          <w:tcPr>
            <w:tcW w:w="429" w:type="pct"/>
            <w:shd w:val="clear" w:color="auto" w:fill="E5B8B7" w:themeFill="accent2" w:themeFillTint="66"/>
          </w:tcPr>
          <w:p w14:paraId="607666B8" w14:textId="73DC9389" w:rsidR="00A03DAD" w:rsidRPr="00665D20" w:rsidRDefault="00A03DAD" w:rsidP="00A03DAD">
            <w:pPr>
              <w:spacing w:before="40" w:after="40"/>
              <w:rPr>
                <w:rFonts w:ascii="Arial Narrow" w:eastAsia="Calibri" w:hAnsi="Arial Narrow"/>
                <w:sz w:val="18"/>
                <w:szCs w:val="18"/>
              </w:rPr>
            </w:pPr>
          </w:p>
        </w:tc>
      </w:tr>
      <w:tr w:rsidR="00A03DAD" w14:paraId="3F498986" w14:textId="394F8DF1" w:rsidTr="00262679">
        <w:trPr>
          <w:trHeight w:val="390"/>
        </w:trPr>
        <w:tc>
          <w:tcPr>
            <w:tcW w:w="813" w:type="pct"/>
            <w:vMerge/>
            <w:shd w:val="clear" w:color="auto" w:fill="E5B8B7" w:themeFill="accent2" w:themeFillTint="66"/>
          </w:tcPr>
          <w:p w14:paraId="270A3647" w14:textId="77777777" w:rsidR="00A03DAD" w:rsidRPr="00BA68CC" w:rsidRDefault="00A03DAD" w:rsidP="00A03DAD">
            <w:pPr>
              <w:rPr>
                <w:rFonts w:ascii="Arial Narrow" w:hAnsi="Arial Narrow"/>
                <w:b/>
                <w:bCs/>
              </w:rPr>
            </w:pPr>
          </w:p>
        </w:tc>
        <w:tc>
          <w:tcPr>
            <w:tcW w:w="914" w:type="pct"/>
            <w:vMerge/>
            <w:shd w:val="clear" w:color="auto" w:fill="E5B8B7" w:themeFill="accent2" w:themeFillTint="66"/>
          </w:tcPr>
          <w:p w14:paraId="4DD0FF75" w14:textId="77777777" w:rsidR="00A03DAD" w:rsidRPr="00BA68CC" w:rsidRDefault="00A03DAD" w:rsidP="00A03DAD">
            <w:pPr>
              <w:pStyle w:val="ListParagraph"/>
              <w:numPr>
                <w:ilvl w:val="0"/>
                <w:numId w:val="1"/>
              </w:numPr>
              <w:spacing w:before="60" w:after="60"/>
              <w:ind w:left="144" w:hanging="144"/>
              <w:contextualSpacing w:val="0"/>
              <w:rPr>
                <w:rFonts w:ascii="Arial Narrow" w:eastAsia="Calibri" w:hAnsi="Arial Narrow"/>
                <w:sz w:val="18"/>
                <w:szCs w:val="18"/>
              </w:rPr>
            </w:pPr>
          </w:p>
        </w:tc>
        <w:tc>
          <w:tcPr>
            <w:tcW w:w="2262" w:type="pct"/>
            <w:shd w:val="clear" w:color="auto" w:fill="E5B8B7" w:themeFill="accent2" w:themeFillTint="66"/>
          </w:tcPr>
          <w:p w14:paraId="65E51826" w14:textId="77777777" w:rsidR="00A03DAD" w:rsidRPr="00594B84" w:rsidRDefault="00A03DAD" w:rsidP="00A03DAD">
            <w:pPr>
              <w:pStyle w:val="ListParagraph"/>
              <w:numPr>
                <w:ilvl w:val="0"/>
                <w:numId w:val="2"/>
              </w:numPr>
              <w:spacing w:before="40" w:after="40"/>
              <w:ind w:left="144" w:hanging="144"/>
              <w:contextualSpacing w:val="0"/>
              <w:rPr>
                <w:rFonts w:ascii="Arial Narrow" w:eastAsia="Calibri" w:hAnsi="Arial Narrow"/>
                <w:sz w:val="18"/>
                <w:szCs w:val="18"/>
              </w:rPr>
            </w:pPr>
            <w:r w:rsidRPr="001265DE">
              <w:rPr>
                <w:rFonts w:ascii="Arial Narrow" w:eastAsia="Calibri" w:hAnsi="Arial Narrow"/>
                <w:sz w:val="18"/>
                <w:szCs w:val="18"/>
              </w:rPr>
              <w:t>Describe the laboratory team involved with LIS/EHR projects and the leadership role of the pathologist on those teams.</w:t>
            </w:r>
          </w:p>
        </w:tc>
        <w:tc>
          <w:tcPr>
            <w:tcW w:w="257" w:type="pct"/>
            <w:shd w:val="clear" w:color="auto" w:fill="E5B8B7" w:themeFill="accent2" w:themeFillTint="66"/>
          </w:tcPr>
          <w:p w14:paraId="5C272A5E" w14:textId="77777777" w:rsidR="00A03DAD" w:rsidRDefault="00A03DAD" w:rsidP="00A03DAD">
            <w:pPr>
              <w:spacing w:before="40" w:after="40"/>
              <w:rPr>
                <w:rFonts w:ascii="Arial Narrow" w:eastAsia="Calibri" w:hAnsi="Arial Narrow"/>
                <w:b/>
                <w:bCs/>
                <w:szCs w:val="20"/>
              </w:rPr>
            </w:pPr>
          </w:p>
        </w:tc>
        <w:tc>
          <w:tcPr>
            <w:tcW w:w="325" w:type="pct"/>
            <w:shd w:val="clear" w:color="auto" w:fill="E5B8B7" w:themeFill="accent2" w:themeFillTint="66"/>
          </w:tcPr>
          <w:p w14:paraId="0738CBCA" w14:textId="01595BE6" w:rsidR="00A03DAD" w:rsidRDefault="00A03DAD" w:rsidP="00A03DAD">
            <w:pPr>
              <w:spacing w:before="40" w:after="40"/>
              <w:rPr>
                <w:rFonts w:ascii="Arial Narrow" w:eastAsia="Calibri" w:hAnsi="Arial Narrow"/>
                <w:b/>
                <w:bCs/>
                <w:szCs w:val="20"/>
              </w:rPr>
            </w:pPr>
          </w:p>
        </w:tc>
        <w:tc>
          <w:tcPr>
            <w:tcW w:w="429" w:type="pct"/>
            <w:shd w:val="clear" w:color="auto" w:fill="E5B8B7" w:themeFill="accent2" w:themeFillTint="66"/>
          </w:tcPr>
          <w:p w14:paraId="3C051C03" w14:textId="29E0E5D7" w:rsidR="00A03DAD" w:rsidRPr="00665D20" w:rsidRDefault="00A03DAD" w:rsidP="00A03DAD">
            <w:pPr>
              <w:spacing w:before="40" w:after="40"/>
              <w:rPr>
                <w:rFonts w:ascii="Arial Narrow" w:eastAsia="Calibri" w:hAnsi="Arial Narrow"/>
                <w:sz w:val="18"/>
                <w:szCs w:val="18"/>
              </w:rPr>
            </w:pPr>
          </w:p>
        </w:tc>
      </w:tr>
      <w:tr w:rsidR="00A03DAD" w14:paraId="13B19938" w14:textId="2B10612E" w:rsidTr="00262679">
        <w:trPr>
          <w:trHeight w:val="390"/>
        </w:trPr>
        <w:tc>
          <w:tcPr>
            <w:tcW w:w="813" w:type="pct"/>
            <w:vMerge/>
            <w:shd w:val="clear" w:color="auto" w:fill="E5B8B7" w:themeFill="accent2" w:themeFillTint="66"/>
          </w:tcPr>
          <w:p w14:paraId="5C30CBC0" w14:textId="77777777" w:rsidR="00A03DAD" w:rsidRPr="00BA68CC" w:rsidRDefault="00A03DAD" w:rsidP="00A03DAD">
            <w:pPr>
              <w:rPr>
                <w:rFonts w:ascii="Arial Narrow" w:hAnsi="Arial Narrow"/>
                <w:b/>
                <w:bCs/>
              </w:rPr>
            </w:pPr>
          </w:p>
        </w:tc>
        <w:tc>
          <w:tcPr>
            <w:tcW w:w="914" w:type="pct"/>
            <w:vMerge/>
            <w:shd w:val="clear" w:color="auto" w:fill="E5B8B7" w:themeFill="accent2" w:themeFillTint="66"/>
          </w:tcPr>
          <w:p w14:paraId="57056389" w14:textId="77777777" w:rsidR="00A03DAD" w:rsidRPr="00BA68CC" w:rsidRDefault="00A03DAD" w:rsidP="00A03DAD">
            <w:pPr>
              <w:pStyle w:val="ListParagraph"/>
              <w:numPr>
                <w:ilvl w:val="0"/>
                <w:numId w:val="1"/>
              </w:numPr>
              <w:spacing w:before="60" w:after="60"/>
              <w:ind w:left="144" w:hanging="144"/>
              <w:contextualSpacing w:val="0"/>
              <w:rPr>
                <w:rFonts w:ascii="Arial Narrow" w:eastAsia="Calibri" w:hAnsi="Arial Narrow"/>
                <w:sz w:val="18"/>
                <w:szCs w:val="18"/>
              </w:rPr>
            </w:pPr>
          </w:p>
        </w:tc>
        <w:tc>
          <w:tcPr>
            <w:tcW w:w="2262" w:type="pct"/>
            <w:shd w:val="clear" w:color="auto" w:fill="E5B8B7" w:themeFill="accent2" w:themeFillTint="66"/>
          </w:tcPr>
          <w:p w14:paraId="5D420933" w14:textId="77777777" w:rsidR="00A03DAD" w:rsidRDefault="00A03DAD" w:rsidP="00A03DAD">
            <w:pPr>
              <w:spacing w:before="40" w:after="40"/>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2F65204D" w14:textId="77777777" w:rsidR="00757CEF" w:rsidRDefault="00757CEF" w:rsidP="00A03DAD">
            <w:pPr>
              <w:spacing w:before="40" w:after="40"/>
              <w:rPr>
                <w:rFonts w:ascii="Arial Narrow" w:eastAsia="Calibri" w:hAnsi="Arial Narrow"/>
                <w:sz w:val="18"/>
                <w:szCs w:val="18"/>
              </w:rPr>
            </w:pPr>
          </w:p>
          <w:p w14:paraId="4EA96C4A" w14:textId="77777777" w:rsidR="00757CEF" w:rsidRDefault="00757CEF" w:rsidP="00A03DAD">
            <w:pPr>
              <w:spacing w:before="40" w:after="40"/>
              <w:rPr>
                <w:rFonts w:ascii="Arial Narrow" w:eastAsia="Calibri" w:hAnsi="Arial Narrow"/>
                <w:sz w:val="18"/>
                <w:szCs w:val="18"/>
              </w:rPr>
            </w:pPr>
          </w:p>
          <w:p w14:paraId="6C0E88F2" w14:textId="1DAC61F1" w:rsidR="00757CEF" w:rsidRDefault="00757CEF" w:rsidP="00A03DAD">
            <w:pPr>
              <w:spacing w:before="40" w:after="40"/>
              <w:rPr>
                <w:rFonts w:ascii="Arial Narrow" w:eastAsia="Calibri" w:hAnsi="Arial Narrow"/>
                <w:sz w:val="18"/>
                <w:szCs w:val="18"/>
              </w:rPr>
            </w:pPr>
          </w:p>
          <w:p w14:paraId="79360E9F" w14:textId="77777777" w:rsidR="00757CEF" w:rsidRDefault="00757CEF" w:rsidP="00A03DAD">
            <w:pPr>
              <w:spacing w:before="40" w:after="40"/>
              <w:rPr>
                <w:rFonts w:ascii="Arial Narrow" w:eastAsia="Calibri" w:hAnsi="Arial Narrow"/>
                <w:sz w:val="18"/>
                <w:szCs w:val="18"/>
              </w:rPr>
            </w:pPr>
          </w:p>
          <w:p w14:paraId="5430A00B" w14:textId="77777777" w:rsidR="00757CEF" w:rsidRDefault="00757CEF" w:rsidP="00A03DAD">
            <w:pPr>
              <w:spacing w:before="40" w:after="40"/>
              <w:rPr>
                <w:rFonts w:ascii="Arial Narrow" w:eastAsia="Calibri" w:hAnsi="Arial Narrow"/>
                <w:sz w:val="18"/>
                <w:szCs w:val="18"/>
              </w:rPr>
            </w:pPr>
          </w:p>
          <w:p w14:paraId="04C84FFF" w14:textId="04A8A0E2" w:rsidR="00757CEF" w:rsidRPr="00665D20" w:rsidRDefault="00757CEF" w:rsidP="00A03DAD">
            <w:pPr>
              <w:spacing w:before="40" w:after="40"/>
              <w:rPr>
                <w:rFonts w:ascii="Arial Narrow" w:eastAsia="Calibri" w:hAnsi="Arial Narrow"/>
                <w:sz w:val="18"/>
                <w:szCs w:val="18"/>
              </w:rPr>
            </w:pPr>
          </w:p>
        </w:tc>
        <w:tc>
          <w:tcPr>
            <w:tcW w:w="257" w:type="pct"/>
            <w:shd w:val="clear" w:color="auto" w:fill="E5B8B7" w:themeFill="accent2" w:themeFillTint="66"/>
          </w:tcPr>
          <w:p w14:paraId="12F49D79" w14:textId="77777777" w:rsidR="00A03DAD" w:rsidRDefault="00A03DAD" w:rsidP="00A03DAD">
            <w:pPr>
              <w:spacing w:before="40" w:after="40"/>
              <w:rPr>
                <w:rFonts w:ascii="Arial Narrow" w:eastAsia="Calibri" w:hAnsi="Arial Narrow"/>
                <w:b/>
                <w:bCs/>
                <w:szCs w:val="20"/>
              </w:rPr>
            </w:pPr>
          </w:p>
        </w:tc>
        <w:tc>
          <w:tcPr>
            <w:tcW w:w="325" w:type="pct"/>
            <w:shd w:val="clear" w:color="auto" w:fill="E5B8B7" w:themeFill="accent2" w:themeFillTint="66"/>
          </w:tcPr>
          <w:p w14:paraId="6B074DF6" w14:textId="6591519B" w:rsidR="00A03DAD" w:rsidRDefault="00A03DAD" w:rsidP="00A03DAD">
            <w:pPr>
              <w:spacing w:before="40" w:after="40"/>
              <w:rPr>
                <w:rFonts w:ascii="Arial Narrow" w:eastAsia="Calibri" w:hAnsi="Arial Narrow"/>
                <w:b/>
                <w:bCs/>
                <w:szCs w:val="20"/>
              </w:rPr>
            </w:pPr>
          </w:p>
        </w:tc>
        <w:tc>
          <w:tcPr>
            <w:tcW w:w="429" w:type="pct"/>
            <w:shd w:val="clear" w:color="auto" w:fill="E5B8B7" w:themeFill="accent2" w:themeFillTint="66"/>
          </w:tcPr>
          <w:p w14:paraId="2E6CDD21" w14:textId="2510F6BF" w:rsidR="00A03DAD" w:rsidRPr="00665D20" w:rsidRDefault="00A03DAD" w:rsidP="00A03DAD">
            <w:pPr>
              <w:spacing w:before="40" w:after="40"/>
              <w:rPr>
                <w:rFonts w:ascii="Arial Narrow" w:eastAsia="Calibri" w:hAnsi="Arial Narrow"/>
                <w:sz w:val="18"/>
                <w:szCs w:val="18"/>
              </w:rPr>
            </w:pPr>
          </w:p>
        </w:tc>
      </w:tr>
    </w:tbl>
    <w:p w14:paraId="54F96DB0" w14:textId="733091E5" w:rsidR="00453420" w:rsidRPr="00453420" w:rsidRDefault="00453420" w:rsidP="00240E8A"/>
    <w:tbl>
      <w:tblPr>
        <w:tblStyle w:val="TableGrid"/>
        <w:tblW w:w="5337" w:type="pct"/>
        <w:tblInd w:w="-365" w:type="dxa"/>
        <w:tblLook w:val="04A0" w:firstRow="1" w:lastRow="0" w:firstColumn="1" w:lastColumn="0" w:noHBand="0" w:noVBand="1"/>
      </w:tblPr>
      <w:tblGrid>
        <w:gridCol w:w="1868"/>
        <w:gridCol w:w="2081"/>
        <w:gridCol w:w="5236"/>
        <w:gridCol w:w="588"/>
        <w:gridCol w:w="814"/>
        <w:gridCol w:w="936"/>
      </w:tblGrid>
      <w:tr w:rsidR="00240E8A" w14:paraId="6AFCD48C" w14:textId="77777777" w:rsidTr="00E23840">
        <w:trPr>
          <w:trHeight w:val="323"/>
        </w:trPr>
        <w:tc>
          <w:tcPr>
            <w:tcW w:w="3986" w:type="pct"/>
            <w:gridSpan w:val="3"/>
            <w:tcBorders>
              <w:top w:val="nil"/>
              <w:left w:val="nil"/>
            </w:tcBorders>
            <w:shd w:val="clear" w:color="auto" w:fill="auto"/>
          </w:tcPr>
          <w:p w14:paraId="1A054418" w14:textId="1C46B3A8" w:rsidR="00240E8A" w:rsidRPr="00A03DAD" w:rsidRDefault="00240E8A" w:rsidP="00240E8A">
            <w:pPr>
              <w:spacing w:before="40" w:after="40"/>
              <w:rPr>
                <w:rFonts w:ascii="Arial Narrow" w:hAnsi="Arial Narrow"/>
                <w:b/>
                <w:bCs/>
              </w:rPr>
            </w:pPr>
            <w:r w:rsidRPr="00240E8A">
              <w:rPr>
                <w:b/>
                <w:bCs/>
                <w:color w:val="1F497D"/>
              </w:rPr>
              <w:t>Topic 2: LIS Lifecycle</w:t>
            </w:r>
          </w:p>
        </w:tc>
        <w:tc>
          <w:tcPr>
            <w:tcW w:w="255" w:type="pct"/>
            <w:shd w:val="clear" w:color="auto" w:fill="CCC0D9" w:themeFill="accent4" w:themeFillTint="66"/>
          </w:tcPr>
          <w:p w14:paraId="465FB9A1" w14:textId="12971AB5" w:rsidR="00240E8A" w:rsidRDefault="00240E8A"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53" w:type="pct"/>
            <w:shd w:val="clear" w:color="auto" w:fill="CCC0D9" w:themeFill="accent4" w:themeFillTint="66"/>
          </w:tcPr>
          <w:p w14:paraId="6D7A6F8D" w14:textId="7024A98D" w:rsidR="00240E8A" w:rsidRDefault="00240E8A"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406" w:type="pct"/>
            <w:shd w:val="clear" w:color="auto" w:fill="CCC0D9" w:themeFill="accent4" w:themeFillTint="66"/>
          </w:tcPr>
          <w:p w14:paraId="57121001" w14:textId="3795C7C8" w:rsidR="00240E8A" w:rsidRDefault="00240E8A"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A03DAD" w14:paraId="5D95F13C" w14:textId="0F9C2AF8" w:rsidTr="002457E2">
        <w:trPr>
          <w:trHeight w:val="530"/>
        </w:trPr>
        <w:tc>
          <w:tcPr>
            <w:tcW w:w="811" w:type="pct"/>
            <w:vMerge w:val="restart"/>
            <w:shd w:val="clear" w:color="auto" w:fill="CCC0D9" w:themeFill="accent4" w:themeFillTint="66"/>
          </w:tcPr>
          <w:p w14:paraId="6227E87C" w14:textId="58EB9964" w:rsidR="00A03DAD" w:rsidRPr="00BA68CC" w:rsidRDefault="00A03DAD" w:rsidP="00A03DAD">
            <w:pPr>
              <w:spacing w:before="60" w:after="60"/>
              <w:rPr>
                <w:rFonts w:ascii="Arial Narrow" w:hAnsi="Arial Narrow"/>
              </w:rPr>
            </w:pPr>
            <w:r w:rsidRPr="00B16E0C">
              <w:rPr>
                <w:rFonts w:ascii="Arial Narrow" w:hAnsi="Arial Narrow"/>
                <w:b/>
                <w:bCs/>
              </w:rPr>
              <w:t>Rational</w:t>
            </w:r>
            <w:r>
              <w:rPr>
                <w:rFonts w:ascii="Arial Narrow" w:hAnsi="Arial Narrow"/>
                <w:b/>
                <w:bCs/>
              </w:rPr>
              <w:t>e</w:t>
            </w:r>
            <w:r w:rsidRPr="00B16E0C">
              <w:rPr>
                <w:rFonts w:ascii="Arial Narrow" w:hAnsi="Arial Narrow"/>
                <w:b/>
                <w:bCs/>
              </w:rPr>
              <w:t>:</w:t>
            </w:r>
            <w:r>
              <w:rPr>
                <w:rFonts w:ascii="Arial Narrow" w:hAnsi="Arial Narrow"/>
              </w:rPr>
              <w:t xml:space="preserve"> </w:t>
            </w:r>
            <w:r w:rsidRPr="00342F1F">
              <w:rPr>
                <w:rFonts w:ascii="Arial Narrow" w:hAnsi="Arial Narrow"/>
                <w:sz w:val="18"/>
                <w:szCs w:val="18"/>
              </w:rPr>
              <w:t>Pathologists need to understand the requirements of managing the LIS through its entire life cycle.</w:t>
            </w:r>
            <w:r w:rsidR="005A6636">
              <w:t xml:space="preserve"> </w:t>
            </w:r>
          </w:p>
        </w:tc>
        <w:tc>
          <w:tcPr>
            <w:tcW w:w="903" w:type="pct"/>
            <w:vMerge w:val="restart"/>
            <w:shd w:val="clear" w:color="auto" w:fill="CCC0D9" w:themeFill="accent4" w:themeFillTint="66"/>
          </w:tcPr>
          <w:p w14:paraId="68F95C49" w14:textId="0E7E9E60" w:rsidR="00A03DAD" w:rsidRPr="00CE7805" w:rsidRDefault="00A03DAD" w:rsidP="00A03DAD">
            <w:pPr>
              <w:spacing w:before="60" w:after="60"/>
              <w:rPr>
                <w:rFonts w:ascii="Arial Narrow" w:eastAsia="Calibri" w:hAnsi="Arial Narrow"/>
                <w:b/>
                <w:bCs/>
                <w:szCs w:val="20"/>
              </w:rPr>
            </w:pPr>
            <w:r w:rsidRPr="00C11CB5">
              <w:rPr>
                <w:rFonts w:ascii="Arial Narrow" w:eastAsia="Calibri" w:hAnsi="Arial Narrow"/>
                <w:b/>
                <w:bCs/>
                <w:szCs w:val="20"/>
              </w:rPr>
              <w:t>Subtopics</w:t>
            </w:r>
          </w:p>
          <w:p w14:paraId="300ED5C2" w14:textId="04771F53" w:rsidR="00A03DAD" w:rsidRPr="00834B35" w:rsidRDefault="00A03DAD" w:rsidP="00A03DAD">
            <w:pPr>
              <w:pStyle w:val="ListParagraph"/>
              <w:numPr>
                <w:ilvl w:val="0"/>
                <w:numId w:val="38"/>
              </w:numPr>
              <w:spacing w:before="60" w:after="60"/>
              <w:ind w:left="144" w:hanging="144"/>
              <w:rPr>
                <w:rFonts w:ascii="Arial Narrow" w:eastAsia="Calibri" w:hAnsi="Arial Narrow"/>
                <w:sz w:val="18"/>
                <w:szCs w:val="18"/>
              </w:rPr>
            </w:pPr>
            <w:r w:rsidRPr="00834B35">
              <w:rPr>
                <w:rFonts w:ascii="Arial Narrow" w:eastAsia="Calibri" w:hAnsi="Arial Narrow"/>
                <w:sz w:val="18"/>
                <w:szCs w:val="18"/>
              </w:rPr>
              <w:t>LIS selection and implementation</w:t>
            </w:r>
          </w:p>
          <w:p w14:paraId="442B3EDB" w14:textId="77777777" w:rsidR="00A03DAD" w:rsidRPr="00834B35" w:rsidRDefault="00A03DAD" w:rsidP="00A03DAD">
            <w:pPr>
              <w:pStyle w:val="ListParagraph"/>
              <w:numPr>
                <w:ilvl w:val="0"/>
                <w:numId w:val="38"/>
              </w:numPr>
              <w:spacing w:before="60" w:after="60"/>
              <w:ind w:left="144" w:hanging="144"/>
              <w:rPr>
                <w:rFonts w:ascii="Arial Narrow" w:eastAsia="Calibri" w:hAnsi="Arial Narrow"/>
                <w:sz w:val="18"/>
                <w:szCs w:val="18"/>
              </w:rPr>
            </w:pPr>
            <w:r w:rsidRPr="00834B35">
              <w:rPr>
                <w:rFonts w:ascii="Arial Narrow" w:eastAsia="Calibri" w:hAnsi="Arial Narrow"/>
                <w:sz w:val="18"/>
                <w:szCs w:val="18"/>
              </w:rPr>
              <w:t>LIS testing and training</w:t>
            </w:r>
          </w:p>
          <w:p w14:paraId="4A17270F" w14:textId="77777777" w:rsidR="00A03DAD" w:rsidRPr="00834B35" w:rsidRDefault="00A03DAD" w:rsidP="00A03DAD">
            <w:pPr>
              <w:pStyle w:val="ListParagraph"/>
              <w:numPr>
                <w:ilvl w:val="0"/>
                <w:numId w:val="38"/>
              </w:numPr>
              <w:spacing w:before="60" w:after="60"/>
              <w:ind w:left="144" w:hanging="144"/>
              <w:rPr>
                <w:rFonts w:ascii="Arial Narrow" w:eastAsia="Calibri" w:hAnsi="Arial Narrow"/>
                <w:sz w:val="18"/>
                <w:szCs w:val="18"/>
              </w:rPr>
            </w:pPr>
            <w:r w:rsidRPr="00834B35">
              <w:rPr>
                <w:rFonts w:ascii="Arial Narrow" w:eastAsia="Calibri" w:hAnsi="Arial Narrow"/>
                <w:sz w:val="18"/>
                <w:szCs w:val="18"/>
              </w:rPr>
              <w:t>LIS system configuration (eg, test creation and maintenance, dictionaries maintenance)</w:t>
            </w:r>
          </w:p>
          <w:p w14:paraId="75423992" w14:textId="77777777" w:rsidR="00A03DAD" w:rsidRPr="00834B35" w:rsidRDefault="00A03DAD" w:rsidP="00A03DAD">
            <w:pPr>
              <w:pStyle w:val="ListParagraph"/>
              <w:numPr>
                <w:ilvl w:val="0"/>
                <w:numId w:val="38"/>
              </w:numPr>
              <w:spacing w:before="60" w:after="60"/>
              <w:ind w:left="144" w:hanging="144"/>
              <w:rPr>
                <w:rFonts w:ascii="Arial Narrow" w:eastAsia="Calibri" w:hAnsi="Arial Narrow"/>
                <w:sz w:val="18"/>
                <w:szCs w:val="18"/>
              </w:rPr>
            </w:pPr>
            <w:r w:rsidRPr="00834B35">
              <w:rPr>
                <w:rFonts w:ascii="Arial Narrow" w:eastAsia="Calibri" w:hAnsi="Arial Narrow"/>
                <w:sz w:val="18"/>
                <w:szCs w:val="18"/>
              </w:rPr>
              <w:t>LIS upgrades and software patches</w:t>
            </w:r>
          </w:p>
          <w:p w14:paraId="08A78F0D" w14:textId="77777777" w:rsidR="00A03DAD" w:rsidRPr="00834B35" w:rsidRDefault="00A03DAD" w:rsidP="00A03DAD">
            <w:pPr>
              <w:pStyle w:val="ListParagraph"/>
              <w:numPr>
                <w:ilvl w:val="0"/>
                <w:numId w:val="38"/>
              </w:numPr>
              <w:spacing w:before="60" w:after="60"/>
              <w:ind w:left="144" w:hanging="144"/>
              <w:rPr>
                <w:rFonts w:ascii="Arial Narrow" w:eastAsia="Calibri" w:hAnsi="Arial Narrow"/>
                <w:sz w:val="18"/>
                <w:szCs w:val="18"/>
              </w:rPr>
            </w:pPr>
            <w:r w:rsidRPr="00834B35">
              <w:rPr>
                <w:rFonts w:ascii="Arial Narrow" w:eastAsia="Calibri" w:hAnsi="Arial Narrow"/>
                <w:sz w:val="18"/>
                <w:szCs w:val="18"/>
              </w:rPr>
              <w:t>LIS retirement</w:t>
            </w:r>
          </w:p>
        </w:tc>
        <w:tc>
          <w:tcPr>
            <w:tcW w:w="2272" w:type="pct"/>
            <w:shd w:val="clear" w:color="auto" w:fill="CCC0D9" w:themeFill="accent4" w:themeFillTint="66"/>
          </w:tcPr>
          <w:p w14:paraId="101E103A" w14:textId="2F88088B" w:rsidR="00A03DAD" w:rsidRPr="00CE7805" w:rsidRDefault="00A03DAD" w:rsidP="00A03DAD">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1F27A6B0" w14:textId="540648A7" w:rsidR="00A03DAD" w:rsidRPr="00342F1F" w:rsidRDefault="00A03DAD" w:rsidP="00A03DAD">
            <w:pPr>
              <w:pStyle w:val="ListParagraph"/>
              <w:numPr>
                <w:ilvl w:val="0"/>
                <w:numId w:val="2"/>
              </w:numPr>
              <w:spacing w:before="40" w:after="40"/>
              <w:ind w:left="144" w:hanging="144"/>
              <w:contextualSpacing w:val="0"/>
              <w:rPr>
                <w:rFonts w:ascii="Arial Narrow" w:hAnsi="Arial Narrow"/>
                <w:sz w:val="18"/>
                <w:szCs w:val="18"/>
              </w:rPr>
            </w:pPr>
            <w:r w:rsidRPr="001265DE">
              <w:rPr>
                <w:rFonts w:ascii="Arial Narrow" w:hAnsi="Arial Narrow"/>
                <w:sz w:val="18"/>
                <w:szCs w:val="18"/>
              </w:rPr>
              <w:t>List the key steps in the evaluation, selection</w:t>
            </w:r>
            <w:r>
              <w:rPr>
                <w:rFonts w:ascii="Arial Narrow" w:hAnsi="Arial Narrow"/>
                <w:sz w:val="18"/>
                <w:szCs w:val="18"/>
              </w:rPr>
              <w:t>,</w:t>
            </w:r>
            <w:r w:rsidRPr="001265DE">
              <w:rPr>
                <w:rFonts w:ascii="Arial Narrow" w:hAnsi="Arial Narrow"/>
                <w:sz w:val="18"/>
                <w:szCs w:val="18"/>
              </w:rPr>
              <w:t xml:space="preserve"> and implementation of a new LIS or module.</w:t>
            </w:r>
          </w:p>
        </w:tc>
        <w:tc>
          <w:tcPr>
            <w:tcW w:w="255" w:type="pct"/>
            <w:shd w:val="clear" w:color="auto" w:fill="CCC0D9" w:themeFill="accent4" w:themeFillTint="66"/>
          </w:tcPr>
          <w:p w14:paraId="69221285" w14:textId="77777777" w:rsidR="00A03DAD" w:rsidRDefault="00A03DAD" w:rsidP="00A03DAD">
            <w:pPr>
              <w:spacing w:before="40" w:after="40"/>
              <w:rPr>
                <w:rFonts w:ascii="Arial Narrow" w:eastAsia="Calibri" w:hAnsi="Arial Narrow"/>
                <w:b/>
                <w:bCs/>
                <w:szCs w:val="20"/>
              </w:rPr>
            </w:pPr>
          </w:p>
        </w:tc>
        <w:tc>
          <w:tcPr>
            <w:tcW w:w="353" w:type="pct"/>
            <w:shd w:val="clear" w:color="auto" w:fill="CCC0D9" w:themeFill="accent4" w:themeFillTint="66"/>
          </w:tcPr>
          <w:p w14:paraId="2FF65CEF" w14:textId="61613459" w:rsidR="00A03DAD" w:rsidRDefault="00A03DAD" w:rsidP="00A03DAD">
            <w:pPr>
              <w:spacing w:before="40" w:after="40"/>
              <w:rPr>
                <w:rFonts w:ascii="Arial Narrow" w:eastAsia="Calibri" w:hAnsi="Arial Narrow"/>
                <w:b/>
                <w:bCs/>
                <w:szCs w:val="20"/>
              </w:rPr>
            </w:pPr>
          </w:p>
        </w:tc>
        <w:tc>
          <w:tcPr>
            <w:tcW w:w="406" w:type="pct"/>
            <w:shd w:val="clear" w:color="auto" w:fill="CCC0D9" w:themeFill="accent4" w:themeFillTint="66"/>
          </w:tcPr>
          <w:p w14:paraId="75292A95" w14:textId="7B752DCC" w:rsidR="00A03DAD" w:rsidRPr="00C11CB5" w:rsidRDefault="00A03DAD" w:rsidP="00A03DAD">
            <w:pPr>
              <w:spacing w:before="40" w:after="40"/>
              <w:rPr>
                <w:rFonts w:ascii="Arial Narrow" w:eastAsia="Calibri" w:hAnsi="Arial Narrow"/>
                <w:b/>
                <w:bCs/>
                <w:szCs w:val="20"/>
              </w:rPr>
            </w:pPr>
          </w:p>
        </w:tc>
      </w:tr>
      <w:tr w:rsidR="00A03DAD" w14:paraId="2BFC11C0" w14:textId="475382B3" w:rsidTr="002457E2">
        <w:trPr>
          <w:trHeight w:val="530"/>
        </w:trPr>
        <w:tc>
          <w:tcPr>
            <w:tcW w:w="811" w:type="pct"/>
            <w:vMerge/>
            <w:shd w:val="clear" w:color="auto" w:fill="CCC0D9" w:themeFill="accent4" w:themeFillTint="66"/>
          </w:tcPr>
          <w:p w14:paraId="5C547618" w14:textId="77777777" w:rsidR="00A03DAD" w:rsidRPr="00B16E0C" w:rsidRDefault="00A03DAD" w:rsidP="00A03DAD">
            <w:pPr>
              <w:spacing w:before="60" w:after="60"/>
              <w:rPr>
                <w:rFonts w:ascii="Arial Narrow" w:hAnsi="Arial Narrow"/>
                <w:b/>
                <w:bCs/>
              </w:rPr>
            </w:pPr>
          </w:p>
        </w:tc>
        <w:tc>
          <w:tcPr>
            <w:tcW w:w="903" w:type="pct"/>
            <w:vMerge/>
            <w:shd w:val="clear" w:color="auto" w:fill="CCC0D9" w:themeFill="accent4" w:themeFillTint="66"/>
          </w:tcPr>
          <w:p w14:paraId="2F4354C1" w14:textId="77777777" w:rsidR="00A03DAD" w:rsidRPr="00342F1F" w:rsidRDefault="00A03DAD" w:rsidP="00A03DAD">
            <w:pPr>
              <w:pStyle w:val="ListParagraph"/>
              <w:numPr>
                <w:ilvl w:val="0"/>
                <w:numId w:val="3"/>
              </w:numPr>
              <w:spacing w:before="60" w:after="60"/>
              <w:ind w:left="144" w:hanging="144"/>
              <w:contextualSpacing w:val="0"/>
              <w:rPr>
                <w:rFonts w:ascii="Arial Narrow" w:eastAsia="Calibri" w:hAnsi="Arial Narrow"/>
                <w:sz w:val="18"/>
                <w:szCs w:val="18"/>
              </w:rPr>
            </w:pPr>
          </w:p>
        </w:tc>
        <w:tc>
          <w:tcPr>
            <w:tcW w:w="2272" w:type="pct"/>
            <w:shd w:val="clear" w:color="auto" w:fill="CCC0D9" w:themeFill="accent4" w:themeFillTint="66"/>
          </w:tcPr>
          <w:p w14:paraId="45174861" w14:textId="77777777" w:rsidR="00A03DAD" w:rsidRPr="00342F1F" w:rsidRDefault="00A03DAD" w:rsidP="00A03DAD">
            <w:pPr>
              <w:pStyle w:val="ListParagraph"/>
              <w:numPr>
                <w:ilvl w:val="0"/>
                <w:numId w:val="2"/>
              </w:numPr>
              <w:spacing w:before="40" w:after="40"/>
              <w:ind w:left="144" w:hanging="144"/>
              <w:contextualSpacing w:val="0"/>
              <w:rPr>
                <w:rFonts w:ascii="Arial Narrow" w:eastAsia="Calibri" w:hAnsi="Arial Narrow"/>
                <w:sz w:val="18"/>
                <w:szCs w:val="18"/>
              </w:rPr>
            </w:pPr>
            <w:r w:rsidRPr="001265DE">
              <w:rPr>
                <w:rFonts w:ascii="Arial Narrow" w:eastAsia="Calibri" w:hAnsi="Arial Narrow"/>
                <w:sz w:val="18"/>
                <w:szCs w:val="18"/>
              </w:rPr>
              <w:t xml:space="preserve">Describe the testing and training procedures required for an implementation or upgrade of </w:t>
            </w:r>
            <w:r>
              <w:rPr>
                <w:rFonts w:ascii="Arial Narrow" w:eastAsia="Calibri" w:hAnsi="Arial Narrow"/>
                <w:sz w:val="18"/>
                <w:szCs w:val="18"/>
              </w:rPr>
              <w:t>the</w:t>
            </w:r>
            <w:r w:rsidRPr="001265DE">
              <w:rPr>
                <w:rFonts w:ascii="Arial Narrow" w:eastAsia="Calibri" w:hAnsi="Arial Narrow"/>
                <w:sz w:val="18"/>
                <w:szCs w:val="18"/>
              </w:rPr>
              <w:t xml:space="preserve"> LIS.</w:t>
            </w:r>
          </w:p>
        </w:tc>
        <w:tc>
          <w:tcPr>
            <w:tcW w:w="255" w:type="pct"/>
            <w:shd w:val="clear" w:color="auto" w:fill="CCC0D9" w:themeFill="accent4" w:themeFillTint="66"/>
          </w:tcPr>
          <w:p w14:paraId="7941C5D3" w14:textId="77777777" w:rsidR="00A03DAD" w:rsidRDefault="00A03DAD" w:rsidP="00A03DAD">
            <w:pPr>
              <w:spacing w:before="40" w:after="40"/>
              <w:rPr>
                <w:rFonts w:ascii="Arial Narrow" w:eastAsia="Calibri" w:hAnsi="Arial Narrow"/>
                <w:b/>
                <w:bCs/>
                <w:szCs w:val="20"/>
              </w:rPr>
            </w:pPr>
          </w:p>
        </w:tc>
        <w:tc>
          <w:tcPr>
            <w:tcW w:w="353" w:type="pct"/>
            <w:shd w:val="clear" w:color="auto" w:fill="CCC0D9" w:themeFill="accent4" w:themeFillTint="66"/>
          </w:tcPr>
          <w:p w14:paraId="6225780B" w14:textId="5B2D7080" w:rsidR="00A03DAD" w:rsidRDefault="00A03DAD" w:rsidP="00A03DAD">
            <w:pPr>
              <w:spacing w:before="40" w:after="40"/>
              <w:rPr>
                <w:rFonts w:ascii="Arial Narrow" w:eastAsia="Calibri" w:hAnsi="Arial Narrow"/>
                <w:b/>
                <w:bCs/>
                <w:szCs w:val="20"/>
              </w:rPr>
            </w:pPr>
          </w:p>
        </w:tc>
        <w:tc>
          <w:tcPr>
            <w:tcW w:w="406" w:type="pct"/>
            <w:shd w:val="clear" w:color="auto" w:fill="CCC0D9" w:themeFill="accent4" w:themeFillTint="66"/>
          </w:tcPr>
          <w:p w14:paraId="69C9EE82" w14:textId="3D071002" w:rsidR="00A03DAD" w:rsidRPr="00665D20" w:rsidRDefault="00A03DAD" w:rsidP="00A03DAD">
            <w:pPr>
              <w:spacing w:before="40" w:after="40"/>
              <w:rPr>
                <w:rFonts w:ascii="Arial Narrow" w:eastAsia="Calibri" w:hAnsi="Arial Narrow"/>
                <w:sz w:val="18"/>
                <w:szCs w:val="18"/>
              </w:rPr>
            </w:pPr>
          </w:p>
        </w:tc>
      </w:tr>
      <w:tr w:rsidR="00A03DAD" w14:paraId="1C8D2214" w14:textId="02CFD722" w:rsidTr="002457E2">
        <w:trPr>
          <w:trHeight w:val="530"/>
        </w:trPr>
        <w:tc>
          <w:tcPr>
            <w:tcW w:w="811" w:type="pct"/>
            <w:vMerge/>
            <w:shd w:val="clear" w:color="auto" w:fill="CCC0D9" w:themeFill="accent4" w:themeFillTint="66"/>
          </w:tcPr>
          <w:p w14:paraId="0041B91D" w14:textId="77777777" w:rsidR="00A03DAD" w:rsidRPr="00B16E0C" w:rsidRDefault="00A03DAD" w:rsidP="00A03DAD">
            <w:pPr>
              <w:spacing w:before="60" w:after="60"/>
              <w:rPr>
                <w:rFonts w:ascii="Arial Narrow" w:hAnsi="Arial Narrow"/>
                <w:b/>
                <w:bCs/>
              </w:rPr>
            </w:pPr>
          </w:p>
        </w:tc>
        <w:tc>
          <w:tcPr>
            <w:tcW w:w="903" w:type="pct"/>
            <w:vMerge/>
            <w:shd w:val="clear" w:color="auto" w:fill="CCC0D9" w:themeFill="accent4" w:themeFillTint="66"/>
          </w:tcPr>
          <w:p w14:paraId="74673026" w14:textId="77777777" w:rsidR="00A03DAD" w:rsidRPr="00342F1F" w:rsidRDefault="00A03DAD" w:rsidP="00A03DAD">
            <w:pPr>
              <w:pStyle w:val="ListParagraph"/>
              <w:numPr>
                <w:ilvl w:val="0"/>
                <w:numId w:val="3"/>
              </w:numPr>
              <w:spacing w:before="60" w:after="60"/>
              <w:ind w:left="144" w:hanging="144"/>
              <w:contextualSpacing w:val="0"/>
              <w:rPr>
                <w:rFonts w:ascii="Arial Narrow" w:eastAsia="Calibri" w:hAnsi="Arial Narrow"/>
                <w:sz w:val="18"/>
                <w:szCs w:val="18"/>
              </w:rPr>
            </w:pPr>
          </w:p>
        </w:tc>
        <w:tc>
          <w:tcPr>
            <w:tcW w:w="2272" w:type="pct"/>
            <w:tcBorders>
              <w:bottom w:val="single" w:sz="4" w:space="0" w:color="auto"/>
            </w:tcBorders>
            <w:shd w:val="clear" w:color="auto" w:fill="CCC0D9" w:themeFill="accent4" w:themeFillTint="66"/>
          </w:tcPr>
          <w:p w14:paraId="35AF1EDD" w14:textId="77777777" w:rsidR="00A03DAD" w:rsidRPr="00342F1F" w:rsidRDefault="00A03DAD" w:rsidP="00A03DAD">
            <w:pPr>
              <w:pStyle w:val="ListParagraph"/>
              <w:numPr>
                <w:ilvl w:val="0"/>
                <w:numId w:val="2"/>
              </w:numPr>
              <w:spacing w:before="40" w:after="40"/>
              <w:ind w:left="144" w:hanging="144"/>
              <w:contextualSpacing w:val="0"/>
              <w:rPr>
                <w:rFonts w:ascii="Arial Narrow" w:eastAsia="Calibri" w:hAnsi="Arial Narrow"/>
                <w:sz w:val="18"/>
                <w:szCs w:val="18"/>
              </w:rPr>
            </w:pPr>
            <w:r w:rsidRPr="009F5A50">
              <w:rPr>
                <w:rFonts w:ascii="Arial Narrow" w:eastAsia="Calibri" w:hAnsi="Arial Narrow"/>
                <w:sz w:val="18"/>
                <w:szCs w:val="18"/>
              </w:rPr>
              <w:t>Understand the process and requirements for test definition and other information maintenance in the LIS</w:t>
            </w:r>
            <w:r>
              <w:rPr>
                <w:rFonts w:ascii="Arial Narrow" w:eastAsia="Calibri" w:hAnsi="Arial Narrow"/>
                <w:sz w:val="18"/>
                <w:szCs w:val="18"/>
              </w:rPr>
              <w:t>.</w:t>
            </w:r>
          </w:p>
        </w:tc>
        <w:tc>
          <w:tcPr>
            <w:tcW w:w="255" w:type="pct"/>
            <w:shd w:val="clear" w:color="auto" w:fill="CCC0D9" w:themeFill="accent4" w:themeFillTint="66"/>
          </w:tcPr>
          <w:p w14:paraId="54F1F8A7" w14:textId="77777777" w:rsidR="00A03DAD" w:rsidRDefault="00A03DAD" w:rsidP="00A03DAD">
            <w:pPr>
              <w:spacing w:before="40" w:after="40"/>
              <w:rPr>
                <w:rFonts w:ascii="Arial Narrow" w:eastAsia="Calibri" w:hAnsi="Arial Narrow"/>
                <w:b/>
                <w:bCs/>
                <w:szCs w:val="20"/>
              </w:rPr>
            </w:pPr>
          </w:p>
        </w:tc>
        <w:tc>
          <w:tcPr>
            <w:tcW w:w="353" w:type="pct"/>
            <w:shd w:val="clear" w:color="auto" w:fill="CCC0D9" w:themeFill="accent4" w:themeFillTint="66"/>
          </w:tcPr>
          <w:p w14:paraId="58091602" w14:textId="6B4F1BFF" w:rsidR="00A03DAD" w:rsidRDefault="00A03DAD" w:rsidP="00A03DAD">
            <w:pPr>
              <w:spacing w:before="40" w:after="40"/>
              <w:rPr>
                <w:rFonts w:ascii="Arial Narrow" w:eastAsia="Calibri" w:hAnsi="Arial Narrow"/>
                <w:b/>
                <w:bCs/>
                <w:szCs w:val="20"/>
              </w:rPr>
            </w:pPr>
          </w:p>
        </w:tc>
        <w:tc>
          <w:tcPr>
            <w:tcW w:w="406" w:type="pct"/>
            <w:shd w:val="clear" w:color="auto" w:fill="CCC0D9" w:themeFill="accent4" w:themeFillTint="66"/>
          </w:tcPr>
          <w:p w14:paraId="7A7CE806" w14:textId="1759F390" w:rsidR="00A03DAD" w:rsidRPr="00665D20" w:rsidRDefault="00A03DAD" w:rsidP="00A03DAD">
            <w:pPr>
              <w:spacing w:before="40" w:after="40"/>
              <w:rPr>
                <w:rFonts w:ascii="Arial Narrow" w:eastAsia="Calibri" w:hAnsi="Arial Narrow"/>
                <w:sz w:val="18"/>
                <w:szCs w:val="18"/>
              </w:rPr>
            </w:pPr>
          </w:p>
        </w:tc>
      </w:tr>
      <w:tr w:rsidR="00A03DAD" w14:paraId="766BE88A" w14:textId="24DE229F" w:rsidTr="002457E2">
        <w:trPr>
          <w:trHeight w:val="530"/>
        </w:trPr>
        <w:tc>
          <w:tcPr>
            <w:tcW w:w="811" w:type="pct"/>
            <w:vMerge/>
            <w:shd w:val="clear" w:color="auto" w:fill="CCC0D9" w:themeFill="accent4" w:themeFillTint="66"/>
          </w:tcPr>
          <w:p w14:paraId="6D612205" w14:textId="77777777" w:rsidR="00A03DAD" w:rsidRPr="00B16E0C" w:rsidRDefault="00A03DAD" w:rsidP="00A03DAD">
            <w:pPr>
              <w:spacing w:before="60" w:after="60"/>
              <w:rPr>
                <w:rFonts w:ascii="Arial Narrow" w:hAnsi="Arial Narrow"/>
                <w:b/>
                <w:bCs/>
              </w:rPr>
            </w:pPr>
          </w:p>
        </w:tc>
        <w:tc>
          <w:tcPr>
            <w:tcW w:w="903" w:type="pct"/>
            <w:vMerge/>
            <w:shd w:val="clear" w:color="auto" w:fill="CCC0D9" w:themeFill="accent4" w:themeFillTint="66"/>
          </w:tcPr>
          <w:p w14:paraId="426301F8" w14:textId="77777777" w:rsidR="00A03DAD" w:rsidRPr="00342F1F" w:rsidRDefault="00A03DAD" w:rsidP="00A03DAD">
            <w:pPr>
              <w:pStyle w:val="ListParagraph"/>
              <w:numPr>
                <w:ilvl w:val="0"/>
                <w:numId w:val="3"/>
              </w:numPr>
              <w:spacing w:before="60" w:after="60"/>
              <w:ind w:left="144" w:hanging="144"/>
              <w:contextualSpacing w:val="0"/>
              <w:rPr>
                <w:rFonts w:ascii="Arial Narrow" w:eastAsia="Calibri" w:hAnsi="Arial Narrow"/>
                <w:sz w:val="18"/>
                <w:szCs w:val="18"/>
              </w:rPr>
            </w:pPr>
          </w:p>
        </w:tc>
        <w:tc>
          <w:tcPr>
            <w:tcW w:w="2272" w:type="pct"/>
            <w:shd w:val="clear" w:color="auto" w:fill="CCC0D9" w:themeFill="accent4" w:themeFillTint="66"/>
          </w:tcPr>
          <w:p w14:paraId="6B4F4D26" w14:textId="77777777" w:rsidR="00A03DAD" w:rsidRPr="00342F1F" w:rsidRDefault="00A03DAD" w:rsidP="00A03DAD">
            <w:pPr>
              <w:pStyle w:val="ListParagraph"/>
              <w:numPr>
                <w:ilvl w:val="0"/>
                <w:numId w:val="2"/>
              </w:numPr>
              <w:spacing w:before="40" w:after="40"/>
              <w:ind w:left="144" w:hanging="144"/>
              <w:contextualSpacing w:val="0"/>
              <w:rPr>
                <w:rFonts w:ascii="Arial Narrow" w:eastAsia="Calibri" w:hAnsi="Arial Narrow"/>
                <w:sz w:val="18"/>
                <w:szCs w:val="18"/>
              </w:rPr>
            </w:pPr>
            <w:r w:rsidRPr="009F5A50">
              <w:rPr>
                <w:rFonts w:ascii="Arial Narrow" w:eastAsia="Calibri" w:hAnsi="Arial Narrow"/>
                <w:sz w:val="18"/>
                <w:szCs w:val="18"/>
              </w:rPr>
              <w:t>Distinguish between system upgrades and software patches and explain the need to have current software versions</w:t>
            </w:r>
            <w:r>
              <w:rPr>
                <w:rFonts w:ascii="Arial Narrow" w:eastAsia="Calibri" w:hAnsi="Arial Narrow"/>
                <w:sz w:val="18"/>
                <w:szCs w:val="18"/>
              </w:rPr>
              <w:t>.</w:t>
            </w:r>
          </w:p>
        </w:tc>
        <w:tc>
          <w:tcPr>
            <w:tcW w:w="255" w:type="pct"/>
            <w:shd w:val="clear" w:color="auto" w:fill="CCC0D9" w:themeFill="accent4" w:themeFillTint="66"/>
          </w:tcPr>
          <w:p w14:paraId="742DF0CB" w14:textId="77777777" w:rsidR="00A03DAD" w:rsidRDefault="00A03DAD" w:rsidP="00A03DAD">
            <w:pPr>
              <w:spacing w:before="40" w:after="40"/>
              <w:rPr>
                <w:rFonts w:ascii="Arial Narrow" w:eastAsia="Calibri" w:hAnsi="Arial Narrow"/>
                <w:b/>
                <w:bCs/>
                <w:szCs w:val="20"/>
              </w:rPr>
            </w:pPr>
          </w:p>
        </w:tc>
        <w:tc>
          <w:tcPr>
            <w:tcW w:w="353" w:type="pct"/>
            <w:shd w:val="clear" w:color="auto" w:fill="CCC0D9" w:themeFill="accent4" w:themeFillTint="66"/>
          </w:tcPr>
          <w:p w14:paraId="20F63FF6" w14:textId="61DCF19D" w:rsidR="00A03DAD" w:rsidRDefault="00A03DAD" w:rsidP="00A03DAD">
            <w:pPr>
              <w:spacing w:before="40" w:after="40"/>
              <w:rPr>
                <w:rFonts w:ascii="Arial Narrow" w:eastAsia="Calibri" w:hAnsi="Arial Narrow"/>
                <w:b/>
                <w:bCs/>
                <w:szCs w:val="20"/>
              </w:rPr>
            </w:pPr>
          </w:p>
        </w:tc>
        <w:tc>
          <w:tcPr>
            <w:tcW w:w="406" w:type="pct"/>
            <w:shd w:val="clear" w:color="auto" w:fill="CCC0D9" w:themeFill="accent4" w:themeFillTint="66"/>
          </w:tcPr>
          <w:p w14:paraId="78E302A7" w14:textId="0943DCE3" w:rsidR="00A03DAD" w:rsidRPr="00665D20" w:rsidRDefault="00A03DAD" w:rsidP="00A03DAD">
            <w:pPr>
              <w:spacing w:before="40" w:after="40"/>
              <w:rPr>
                <w:rFonts w:ascii="Arial Narrow" w:eastAsia="Calibri" w:hAnsi="Arial Narrow"/>
                <w:sz w:val="18"/>
                <w:szCs w:val="18"/>
              </w:rPr>
            </w:pPr>
          </w:p>
        </w:tc>
      </w:tr>
      <w:tr w:rsidR="00A03DAD" w14:paraId="1417B49C" w14:textId="37E9B927" w:rsidTr="002457E2">
        <w:trPr>
          <w:trHeight w:val="530"/>
        </w:trPr>
        <w:tc>
          <w:tcPr>
            <w:tcW w:w="811" w:type="pct"/>
            <w:vMerge/>
            <w:shd w:val="clear" w:color="auto" w:fill="CCC0D9" w:themeFill="accent4" w:themeFillTint="66"/>
          </w:tcPr>
          <w:p w14:paraId="24C4E27B" w14:textId="77777777" w:rsidR="00A03DAD" w:rsidRPr="00B16E0C" w:rsidRDefault="00A03DAD" w:rsidP="00A03DAD">
            <w:pPr>
              <w:spacing w:before="60" w:after="60"/>
              <w:rPr>
                <w:rFonts w:ascii="Arial Narrow" w:hAnsi="Arial Narrow"/>
                <w:b/>
                <w:bCs/>
              </w:rPr>
            </w:pPr>
          </w:p>
        </w:tc>
        <w:tc>
          <w:tcPr>
            <w:tcW w:w="903" w:type="pct"/>
            <w:vMerge/>
            <w:shd w:val="clear" w:color="auto" w:fill="CCC0D9" w:themeFill="accent4" w:themeFillTint="66"/>
          </w:tcPr>
          <w:p w14:paraId="30315556" w14:textId="77777777" w:rsidR="00A03DAD" w:rsidRPr="00342F1F" w:rsidRDefault="00A03DAD" w:rsidP="00A03DAD">
            <w:pPr>
              <w:pStyle w:val="ListParagraph"/>
              <w:numPr>
                <w:ilvl w:val="0"/>
                <w:numId w:val="3"/>
              </w:numPr>
              <w:spacing w:before="60" w:after="60"/>
              <w:ind w:left="144" w:hanging="144"/>
              <w:contextualSpacing w:val="0"/>
              <w:rPr>
                <w:rFonts w:ascii="Arial Narrow" w:eastAsia="Calibri" w:hAnsi="Arial Narrow"/>
                <w:sz w:val="18"/>
                <w:szCs w:val="18"/>
              </w:rPr>
            </w:pPr>
          </w:p>
        </w:tc>
        <w:tc>
          <w:tcPr>
            <w:tcW w:w="2272" w:type="pct"/>
            <w:shd w:val="clear" w:color="auto" w:fill="CCC0D9" w:themeFill="accent4" w:themeFillTint="66"/>
          </w:tcPr>
          <w:p w14:paraId="6FA3971C" w14:textId="77777777" w:rsidR="00A03DAD" w:rsidRPr="00342F1F" w:rsidRDefault="00A03DAD" w:rsidP="00A03DAD">
            <w:pPr>
              <w:pStyle w:val="ListParagraph"/>
              <w:numPr>
                <w:ilvl w:val="0"/>
                <w:numId w:val="2"/>
              </w:numPr>
              <w:spacing w:before="40" w:after="40"/>
              <w:ind w:left="144" w:hanging="144"/>
              <w:contextualSpacing w:val="0"/>
              <w:rPr>
                <w:rFonts w:ascii="Arial Narrow" w:eastAsia="Calibri" w:hAnsi="Arial Narrow"/>
                <w:sz w:val="18"/>
                <w:szCs w:val="18"/>
              </w:rPr>
            </w:pPr>
            <w:r w:rsidRPr="001265DE">
              <w:rPr>
                <w:rFonts w:ascii="Arial Narrow" w:eastAsia="Calibri" w:hAnsi="Arial Narrow"/>
                <w:sz w:val="18"/>
                <w:szCs w:val="18"/>
              </w:rPr>
              <w:t xml:space="preserve">Discuss the retirement of </w:t>
            </w:r>
            <w:r>
              <w:rPr>
                <w:rFonts w:ascii="Arial Narrow" w:eastAsia="Calibri" w:hAnsi="Arial Narrow"/>
                <w:sz w:val="18"/>
                <w:szCs w:val="18"/>
              </w:rPr>
              <w:t>the</w:t>
            </w:r>
            <w:r w:rsidRPr="001265DE">
              <w:rPr>
                <w:rFonts w:ascii="Arial Narrow" w:eastAsia="Calibri" w:hAnsi="Arial Narrow"/>
                <w:sz w:val="18"/>
                <w:szCs w:val="18"/>
              </w:rPr>
              <w:t xml:space="preserve"> LIS, including the data transfer needs from the retired system to its replacement.</w:t>
            </w:r>
          </w:p>
        </w:tc>
        <w:tc>
          <w:tcPr>
            <w:tcW w:w="255" w:type="pct"/>
            <w:shd w:val="clear" w:color="auto" w:fill="CCC0D9" w:themeFill="accent4" w:themeFillTint="66"/>
          </w:tcPr>
          <w:p w14:paraId="1D5CD390" w14:textId="77777777" w:rsidR="00A03DAD" w:rsidRDefault="00A03DAD" w:rsidP="00A03DAD">
            <w:pPr>
              <w:spacing w:before="40" w:after="40"/>
              <w:rPr>
                <w:rFonts w:ascii="Arial Narrow" w:eastAsia="Calibri" w:hAnsi="Arial Narrow"/>
                <w:b/>
                <w:bCs/>
                <w:szCs w:val="20"/>
              </w:rPr>
            </w:pPr>
          </w:p>
        </w:tc>
        <w:tc>
          <w:tcPr>
            <w:tcW w:w="353" w:type="pct"/>
            <w:shd w:val="clear" w:color="auto" w:fill="CCC0D9" w:themeFill="accent4" w:themeFillTint="66"/>
          </w:tcPr>
          <w:p w14:paraId="0A400AEA" w14:textId="217B9701" w:rsidR="00A03DAD" w:rsidRDefault="00A03DAD" w:rsidP="00A03DAD">
            <w:pPr>
              <w:spacing w:before="40" w:after="40"/>
              <w:rPr>
                <w:rFonts w:ascii="Arial Narrow" w:eastAsia="Calibri" w:hAnsi="Arial Narrow"/>
                <w:b/>
                <w:bCs/>
                <w:szCs w:val="20"/>
              </w:rPr>
            </w:pPr>
          </w:p>
        </w:tc>
        <w:tc>
          <w:tcPr>
            <w:tcW w:w="406" w:type="pct"/>
            <w:shd w:val="clear" w:color="auto" w:fill="CCC0D9" w:themeFill="accent4" w:themeFillTint="66"/>
          </w:tcPr>
          <w:p w14:paraId="1C70EA02" w14:textId="2B3100D0" w:rsidR="00A03DAD" w:rsidRPr="00665D20" w:rsidRDefault="00A03DAD" w:rsidP="00A03DAD">
            <w:pPr>
              <w:spacing w:before="40" w:after="40"/>
              <w:rPr>
                <w:rFonts w:ascii="Arial Narrow" w:eastAsia="Calibri" w:hAnsi="Arial Narrow"/>
                <w:sz w:val="18"/>
                <w:szCs w:val="18"/>
              </w:rPr>
            </w:pPr>
          </w:p>
        </w:tc>
      </w:tr>
      <w:tr w:rsidR="00A03DAD" w14:paraId="3B4EE3DC" w14:textId="32CE043A" w:rsidTr="002457E2">
        <w:trPr>
          <w:trHeight w:val="530"/>
        </w:trPr>
        <w:tc>
          <w:tcPr>
            <w:tcW w:w="811" w:type="pct"/>
            <w:vMerge/>
            <w:shd w:val="clear" w:color="auto" w:fill="CCC0D9" w:themeFill="accent4" w:themeFillTint="66"/>
          </w:tcPr>
          <w:p w14:paraId="3C007F30" w14:textId="77777777" w:rsidR="00A03DAD" w:rsidRPr="00B16E0C" w:rsidRDefault="00A03DAD" w:rsidP="00A03DAD">
            <w:pPr>
              <w:spacing w:before="60" w:after="60"/>
              <w:rPr>
                <w:rFonts w:ascii="Arial Narrow" w:hAnsi="Arial Narrow"/>
                <w:b/>
                <w:bCs/>
              </w:rPr>
            </w:pPr>
          </w:p>
        </w:tc>
        <w:tc>
          <w:tcPr>
            <w:tcW w:w="903" w:type="pct"/>
            <w:vMerge/>
            <w:shd w:val="clear" w:color="auto" w:fill="CCC0D9" w:themeFill="accent4" w:themeFillTint="66"/>
          </w:tcPr>
          <w:p w14:paraId="7A1C1DB7" w14:textId="77777777" w:rsidR="00A03DAD" w:rsidRPr="00342F1F" w:rsidRDefault="00A03DAD" w:rsidP="00A03DAD">
            <w:pPr>
              <w:pStyle w:val="ListParagraph"/>
              <w:numPr>
                <w:ilvl w:val="0"/>
                <w:numId w:val="3"/>
              </w:numPr>
              <w:spacing w:before="60" w:after="60"/>
              <w:ind w:left="144" w:hanging="144"/>
              <w:contextualSpacing w:val="0"/>
              <w:rPr>
                <w:rFonts w:ascii="Arial Narrow" w:eastAsia="Calibri" w:hAnsi="Arial Narrow"/>
                <w:sz w:val="18"/>
                <w:szCs w:val="18"/>
              </w:rPr>
            </w:pPr>
          </w:p>
        </w:tc>
        <w:tc>
          <w:tcPr>
            <w:tcW w:w="2272" w:type="pct"/>
            <w:shd w:val="clear" w:color="auto" w:fill="CCC0D9" w:themeFill="accent4" w:themeFillTint="66"/>
          </w:tcPr>
          <w:p w14:paraId="49D9D839" w14:textId="77777777" w:rsidR="00A03DAD" w:rsidRDefault="00A03DAD" w:rsidP="00A03DAD">
            <w:pPr>
              <w:spacing w:before="40" w:after="40"/>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1589EC52" w14:textId="77777777" w:rsidR="00E23840" w:rsidRDefault="00E23840" w:rsidP="00A03DAD">
            <w:pPr>
              <w:spacing w:before="40" w:after="40"/>
              <w:rPr>
                <w:rFonts w:ascii="Arial Narrow" w:eastAsia="Calibri" w:hAnsi="Arial Narrow"/>
                <w:sz w:val="18"/>
                <w:szCs w:val="18"/>
              </w:rPr>
            </w:pPr>
          </w:p>
          <w:p w14:paraId="783973A9" w14:textId="77777777" w:rsidR="00E23840" w:rsidRDefault="00E23840" w:rsidP="00A03DAD">
            <w:pPr>
              <w:spacing w:before="40" w:after="40"/>
              <w:rPr>
                <w:rFonts w:ascii="Arial Narrow" w:eastAsia="Calibri" w:hAnsi="Arial Narrow"/>
                <w:sz w:val="18"/>
                <w:szCs w:val="18"/>
              </w:rPr>
            </w:pPr>
          </w:p>
          <w:p w14:paraId="4102F855" w14:textId="29DBF32F" w:rsidR="00757CEF" w:rsidRDefault="00757CEF" w:rsidP="00A03DAD">
            <w:pPr>
              <w:spacing w:before="40" w:after="40"/>
              <w:rPr>
                <w:rFonts w:ascii="Arial Narrow" w:eastAsia="Calibri" w:hAnsi="Arial Narrow"/>
                <w:sz w:val="18"/>
                <w:szCs w:val="18"/>
              </w:rPr>
            </w:pPr>
          </w:p>
          <w:p w14:paraId="760D0AA4" w14:textId="77777777" w:rsidR="00757CEF" w:rsidRDefault="00757CEF" w:rsidP="00A03DAD">
            <w:pPr>
              <w:spacing w:before="40" w:after="40"/>
              <w:rPr>
                <w:rFonts w:ascii="Arial Narrow" w:eastAsia="Calibri" w:hAnsi="Arial Narrow"/>
                <w:sz w:val="18"/>
                <w:szCs w:val="18"/>
              </w:rPr>
            </w:pPr>
          </w:p>
          <w:p w14:paraId="0255CF57" w14:textId="77777777" w:rsidR="00757CEF" w:rsidRDefault="00757CEF" w:rsidP="00A03DAD">
            <w:pPr>
              <w:spacing w:before="40" w:after="40"/>
              <w:rPr>
                <w:rFonts w:ascii="Arial Narrow" w:eastAsia="Calibri" w:hAnsi="Arial Narrow"/>
                <w:sz w:val="18"/>
                <w:szCs w:val="18"/>
              </w:rPr>
            </w:pPr>
          </w:p>
          <w:p w14:paraId="23ACE80C" w14:textId="29FDA2A8" w:rsidR="00757CEF" w:rsidRPr="00665D20" w:rsidRDefault="00757CEF" w:rsidP="00A03DAD">
            <w:pPr>
              <w:spacing w:before="40" w:after="40"/>
              <w:rPr>
                <w:rFonts w:ascii="Arial Narrow" w:eastAsia="Calibri" w:hAnsi="Arial Narrow"/>
                <w:sz w:val="18"/>
                <w:szCs w:val="18"/>
              </w:rPr>
            </w:pPr>
          </w:p>
        </w:tc>
        <w:tc>
          <w:tcPr>
            <w:tcW w:w="255" w:type="pct"/>
            <w:shd w:val="clear" w:color="auto" w:fill="CCC0D9" w:themeFill="accent4" w:themeFillTint="66"/>
          </w:tcPr>
          <w:p w14:paraId="114FDBDC" w14:textId="77777777" w:rsidR="00A03DAD" w:rsidRDefault="00A03DAD" w:rsidP="00A03DAD">
            <w:pPr>
              <w:spacing w:before="40" w:after="40"/>
              <w:rPr>
                <w:rFonts w:ascii="Arial Narrow" w:eastAsia="Calibri" w:hAnsi="Arial Narrow"/>
                <w:b/>
                <w:bCs/>
                <w:szCs w:val="20"/>
              </w:rPr>
            </w:pPr>
          </w:p>
        </w:tc>
        <w:tc>
          <w:tcPr>
            <w:tcW w:w="353" w:type="pct"/>
            <w:shd w:val="clear" w:color="auto" w:fill="CCC0D9" w:themeFill="accent4" w:themeFillTint="66"/>
          </w:tcPr>
          <w:p w14:paraId="5DAB642A" w14:textId="0D2CF8C2" w:rsidR="00A03DAD" w:rsidRDefault="00A03DAD" w:rsidP="00A03DAD">
            <w:pPr>
              <w:spacing w:before="40" w:after="40"/>
              <w:rPr>
                <w:rFonts w:ascii="Arial Narrow" w:eastAsia="Calibri" w:hAnsi="Arial Narrow"/>
                <w:b/>
                <w:bCs/>
                <w:szCs w:val="20"/>
              </w:rPr>
            </w:pPr>
          </w:p>
        </w:tc>
        <w:tc>
          <w:tcPr>
            <w:tcW w:w="406" w:type="pct"/>
            <w:shd w:val="clear" w:color="auto" w:fill="CCC0D9" w:themeFill="accent4" w:themeFillTint="66"/>
          </w:tcPr>
          <w:p w14:paraId="2484F313" w14:textId="00EECC80" w:rsidR="00A03DAD" w:rsidRPr="00665D20" w:rsidRDefault="00A03DAD" w:rsidP="00A03DAD">
            <w:pPr>
              <w:spacing w:before="40" w:after="40"/>
              <w:rPr>
                <w:rFonts w:ascii="Arial Narrow" w:eastAsia="Calibri" w:hAnsi="Arial Narrow"/>
                <w:sz w:val="18"/>
                <w:szCs w:val="18"/>
              </w:rPr>
            </w:pPr>
          </w:p>
        </w:tc>
      </w:tr>
    </w:tbl>
    <w:p w14:paraId="7FF1E3EE" w14:textId="06F40633" w:rsidR="00453420" w:rsidRPr="00453420" w:rsidRDefault="00453420" w:rsidP="00240E8A"/>
    <w:p w14:paraId="674AF48C" w14:textId="77777777" w:rsidR="00757CEF" w:rsidRDefault="00757CEF">
      <w:r>
        <w:br w:type="page"/>
      </w:r>
    </w:p>
    <w:tbl>
      <w:tblPr>
        <w:tblStyle w:val="TableGrid"/>
        <w:tblW w:w="5336" w:type="pct"/>
        <w:tblInd w:w="-360" w:type="dxa"/>
        <w:tblLook w:val="04A0" w:firstRow="1" w:lastRow="0" w:firstColumn="1" w:lastColumn="0" w:noHBand="0" w:noVBand="1"/>
      </w:tblPr>
      <w:tblGrid>
        <w:gridCol w:w="1863"/>
        <w:gridCol w:w="2090"/>
        <w:gridCol w:w="5228"/>
        <w:gridCol w:w="592"/>
        <w:gridCol w:w="793"/>
        <w:gridCol w:w="954"/>
      </w:tblGrid>
      <w:tr w:rsidR="00FB591A" w14:paraId="1F40E31C" w14:textId="77777777" w:rsidTr="00E23840">
        <w:trPr>
          <w:trHeight w:val="305"/>
        </w:trPr>
        <w:tc>
          <w:tcPr>
            <w:tcW w:w="3985" w:type="pct"/>
            <w:gridSpan w:val="3"/>
            <w:tcBorders>
              <w:top w:val="nil"/>
              <w:left w:val="nil"/>
            </w:tcBorders>
            <w:shd w:val="clear" w:color="auto" w:fill="auto"/>
          </w:tcPr>
          <w:p w14:paraId="78CC7229" w14:textId="30FFFAF2" w:rsidR="00240E8A" w:rsidRPr="00C11CB5" w:rsidRDefault="00240E8A" w:rsidP="00240E8A">
            <w:pPr>
              <w:spacing w:before="40" w:after="40"/>
              <w:rPr>
                <w:rFonts w:ascii="Arial Narrow" w:eastAsia="Calibri" w:hAnsi="Arial Narrow"/>
                <w:b/>
                <w:bCs/>
                <w:szCs w:val="20"/>
              </w:rPr>
            </w:pPr>
            <w:r w:rsidRPr="00FB591A">
              <w:rPr>
                <w:b/>
                <w:bCs/>
                <w:color w:val="1F497D"/>
              </w:rPr>
              <w:lastRenderedPageBreak/>
              <w:t>Topic 3: Information Systems and Laboratory Performance</w:t>
            </w:r>
          </w:p>
        </w:tc>
        <w:tc>
          <w:tcPr>
            <w:tcW w:w="257" w:type="pct"/>
            <w:shd w:val="clear" w:color="auto" w:fill="C6D9F1" w:themeFill="text2" w:themeFillTint="33"/>
          </w:tcPr>
          <w:p w14:paraId="4CBB1C4D" w14:textId="1F67277E" w:rsidR="00240E8A" w:rsidRDefault="00240E8A"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44" w:type="pct"/>
            <w:shd w:val="clear" w:color="auto" w:fill="C6D9F1" w:themeFill="text2" w:themeFillTint="33"/>
          </w:tcPr>
          <w:p w14:paraId="1A870213" w14:textId="1308144A" w:rsidR="00240E8A" w:rsidRDefault="00240E8A"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414" w:type="pct"/>
            <w:shd w:val="clear" w:color="auto" w:fill="C6D9F1" w:themeFill="text2" w:themeFillTint="33"/>
          </w:tcPr>
          <w:p w14:paraId="56448F78" w14:textId="50607F60" w:rsidR="00240E8A" w:rsidRDefault="00240E8A"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FB591A" w14:paraId="4FBA7C50" w14:textId="2A40B411" w:rsidTr="002457E2">
        <w:trPr>
          <w:trHeight w:val="440"/>
        </w:trPr>
        <w:tc>
          <w:tcPr>
            <w:tcW w:w="809" w:type="pct"/>
            <w:vMerge w:val="restart"/>
            <w:shd w:val="clear" w:color="auto" w:fill="C6D9F1" w:themeFill="text2" w:themeFillTint="33"/>
          </w:tcPr>
          <w:p w14:paraId="1DD121CC" w14:textId="77777777" w:rsidR="00240E8A" w:rsidRPr="00BA68CC" w:rsidRDefault="00240E8A" w:rsidP="00240E8A">
            <w:pPr>
              <w:spacing w:before="60" w:after="60"/>
              <w:rPr>
                <w:rFonts w:ascii="Arial Narrow" w:hAnsi="Arial Narrow"/>
              </w:rPr>
            </w:pPr>
            <w:r w:rsidRPr="00B16E0C">
              <w:rPr>
                <w:rFonts w:ascii="Arial Narrow" w:hAnsi="Arial Narrow"/>
                <w:b/>
                <w:bCs/>
              </w:rPr>
              <w:t>Rational</w:t>
            </w:r>
            <w:r>
              <w:rPr>
                <w:rFonts w:ascii="Arial Narrow" w:hAnsi="Arial Narrow"/>
                <w:b/>
                <w:bCs/>
              </w:rPr>
              <w:t>e</w:t>
            </w:r>
            <w:r w:rsidRPr="00B16E0C">
              <w:rPr>
                <w:rFonts w:ascii="Arial Narrow" w:hAnsi="Arial Narrow"/>
                <w:b/>
                <w:bCs/>
              </w:rPr>
              <w:t>:</w:t>
            </w:r>
            <w:r>
              <w:t xml:space="preserve"> </w:t>
            </w:r>
            <w:r w:rsidRPr="00342F1F">
              <w:rPr>
                <w:rFonts w:ascii="Arial Narrow" w:hAnsi="Arial Narrow"/>
                <w:sz w:val="18"/>
                <w:szCs w:val="18"/>
              </w:rPr>
              <w:t>Pathologists rely on information to monitor and improve the overall performance of the laboratory.</w:t>
            </w:r>
          </w:p>
        </w:tc>
        <w:tc>
          <w:tcPr>
            <w:tcW w:w="907" w:type="pct"/>
            <w:vMerge w:val="restart"/>
            <w:shd w:val="clear" w:color="auto" w:fill="C6D9F1" w:themeFill="text2" w:themeFillTint="33"/>
          </w:tcPr>
          <w:p w14:paraId="4D966DB3" w14:textId="382E2FE4" w:rsidR="00240E8A" w:rsidRPr="00CE7805" w:rsidRDefault="00240E8A" w:rsidP="00240E8A">
            <w:pPr>
              <w:spacing w:before="60" w:after="60"/>
              <w:rPr>
                <w:rFonts w:ascii="Arial Narrow" w:eastAsia="Calibri" w:hAnsi="Arial Narrow"/>
                <w:b/>
                <w:bCs/>
                <w:szCs w:val="20"/>
              </w:rPr>
            </w:pPr>
            <w:r w:rsidRPr="00C11CB5">
              <w:rPr>
                <w:rFonts w:ascii="Arial Narrow" w:eastAsia="Calibri" w:hAnsi="Arial Narrow"/>
                <w:b/>
                <w:bCs/>
                <w:szCs w:val="20"/>
              </w:rPr>
              <w:t>Subtopics</w:t>
            </w:r>
          </w:p>
          <w:p w14:paraId="7B0A4D99" w14:textId="0EEA4CF1" w:rsidR="00240E8A" w:rsidRPr="00834B35" w:rsidRDefault="00240E8A" w:rsidP="00240E8A">
            <w:pPr>
              <w:pStyle w:val="ListParagraph"/>
              <w:numPr>
                <w:ilvl w:val="0"/>
                <w:numId w:val="39"/>
              </w:numPr>
              <w:spacing w:before="60" w:after="60"/>
              <w:ind w:left="144" w:hanging="144"/>
              <w:rPr>
                <w:rFonts w:ascii="Arial Narrow" w:hAnsi="Arial Narrow"/>
                <w:sz w:val="18"/>
                <w:szCs w:val="18"/>
              </w:rPr>
            </w:pPr>
            <w:r w:rsidRPr="00834B35">
              <w:rPr>
                <w:rFonts w:ascii="Arial Narrow" w:hAnsi="Arial Narrow"/>
                <w:sz w:val="18"/>
                <w:szCs w:val="18"/>
              </w:rPr>
              <w:t>Test utilization in the laboratory</w:t>
            </w:r>
          </w:p>
          <w:p w14:paraId="554FD327" w14:textId="77777777" w:rsidR="00240E8A" w:rsidRPr="00834B35" w:rsidRDefault="00240E8A" w:rsidP="00240E8A">
            <w:pPr>
              <w:pStyle w:val="ListParagraph"/>
              <w:numPr>
                <w:ilvl w:val="0"/>
                <w:numId w:val="39"/>
              </w:numPr>
              <w:spacing w:before="60" w:after="60"/>
              <w:ind w:left="144" w:hanging="144"/>
              <w:rPr>
                <w:rFonts w:ascii="Arial Narrow" w:hAnsi="Arial Narrow"/>
                <w:sz w:val="18"/>
                <w:szCs w:val="18"/>
              </w:rPr>
            </w:pPr>
            <w:r w:rsidRPr="00834B35">
              <w:rPr>
                <w:rFonts w:ascii="Arial Narrow" w:hAnsi="Arial Narrow"/>
                <w:sz w:val="18"/>
                <w:szCs w:val="18"/>
              </w:rPr>
              <w:t>Operational rules (eg, autoverification)</w:t>
            </w:r>
          </w:p>
          <w:p w14:paraId="726460A6" w14:textId="77777777" w:rsidR="00240E8A" w:rsidRPr="00834B35" w:rsidRDefault="00240E8A" w:rsidP="00240E8A">
            <w:pPr>
              <w:pStyle w:val="ListParagraph"/>
              <w:numPr>
                <w:ilvl w:val="0"/>
                <w:numId w:val="39"/>
              </w:numPr>
              <w:spacing w:before="60" w:after="60"/>
              <w:ind w:left="144" w:hanging="144"/>
              <w:rPr>
                <w:rFonts w:ascii="Arial Narrow" w:hAnsi="Arial Narrow"/>
                <w:sz w:val="18"/>
                <w:szCs w:val="18"/>
              </w:rPr>
            </w:pPr>
            <w:r w:rsidRPr="00834B35">
              <w:rPr>
                <w:rFonts w:ascii="Arial Narrow" w:hAnsi="Arial Narrow"/>
                <w:sz w:val="18"/>
                <w:szCs w:val="18"/>
              </w:rPr>
              <w:t>Workflow management (eg, tracking)</w:t>
            </w:r>
          </w:p>
          <w:p w14:paraId="0FDCA636" w14:textId="77777777" w:rsidR="00240E8A" w:rsidRPr="00834B35" w:rsidRDefault="00240E8A" w:rsidP="00240E8A">
            <w:pPr>
              <w:pStyle w:val="ListParagraph"/>
              <w:numPr>
                <w:ilvl w:val="0"/>
                <w:numId w:val="39"/>
              </w:numPr>
              <w:spacing w:before="60" w:after="60"/>
              <w:ind w:left="144" w:hanging="144"/>
              <w:rPr>
                <w:rFonts w:ascii="Arial Narrow" w:hAnsi="Arial Narrow"/>
                <w:sz w:val="18"/>
                <w:szCs w:val="18"/>
              </w:rPr>
            </w:pPr>
            <w:r w:rsidRPr="00834B35">
              <w:rPr>
                <w:rFonts w:ascii="Arial Narrow" w:hAnsi="Arial Narrow"/>
                <w:sz w:val="18"/>
                <w:szCs w:val="18"/>
              </w:rPr>
              <w:t>Error tracking and reduction</w:t>
            </w:r>
          </w:p>
          <w:p w14:paraId="1EE11A4B" w14:textId="77777777" w:rsidR="00240E8A" w:rsidRPr="00834B35" w:rsidRDefault="00240E8A" w:rsidP="00240E8A">
            <w:pPr>
              <w:pStyle w:val="ListParagraph"/>
              <w:numPr>
                <w:ilvl w:val="0"/>
                <w:numId w:val="39"/>
              </w:numPr>
              <w:spacing w:before="60" w:after="60"/>
              <w:ind w:left="144" w:hanging="144"/>
              <w:rPr>
                <w:rFonts w:ascii="Arial Narrow" w:hAnsi="Arial Narrow"/>
                <w:sz w:val="18"/>
                <w:szCs w:val="18"/>
              </w:rPr>
            </w:pPr>
            <w:r w:rsidRPr="00834B35">
              <w:rPr>
                <w:rFonts w:ascii="Arial Narrow" w:hAnsi="Arial Narrow"/>
                <w:sz w:val="18"/>
                <w:szCs w:val="18"/>
              </w:rPr>
              <w:t>Quality metrics and monitoring (eg, TAT)</w:t>
            </w:r>
          </w:p>
        </w:tc>
        <w:tc>
          <w:tcPr>
            <w:tcW w:w="2269" w:type="pct"/>
            <w:shd w:val="clear" w:color="auto" w:fill="C6D9F1" w:themeFill="text2" w:themeFillTint="33"/>
          </w:tcPr>
          <w:p w14:paraId="1ECC57BF" w14:textId="2A6DBA9E" w:rsidR="00240E8A" w:rsidRPr="00CE7805" w:rsidRDefault="00240E8A" w:rsidP="00240E8A">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3CBA7D52" w14:textId="646C036D" w:rsidR="00240E8A" w:rsidRPr="00342F1F" w:rsidRDefault="00240E8A" w:rsidP="00240E8A">
            <w:pPr>
              <w:pStyle w:val="ListParagraph"/>
              <w:numPr>
                <w:ilvl w:val="0"/>
                <w:numId w:val="2"/>
              </w:numPr>
              <w:spacing w:before="40" w:after="40"/>
              <w:ind w:left="144" w:hanging="144"/>
              <w:contextualSpacing w:val="0"/>
              <w:rPr>
                <w:rFonts w:ascii="Arial Narrow" w:hAnsi="Arial Narrow"/>
                <w:sz w:val="18"/>
                <w:szCs w:val="18"/>
              </w:rPr>
            </w:pPr>
            <w:r w:rsidRPr="001265DE">
              <w:rPr>
                <w:rFonts w:ascii="Arial Narrow" w:hAnsi="Arial Narrow"/>
                <w:sz w:val="18"/>
                <w:szCs w:val="18"/>
              </w:rPr>
              <w:t>Describe the role of the LIS in facilitating appropriate ordering of tests by clinicians.</w:t>
            </w:r>
          </w:p>
        </w:tc>
        <w:tc>
          <w:tcPr>
            <w:tcW w:w="257" w:type="pct"/>
            <w:shd w:val="clear" w:color="auto" w:fill="C6D9F1" w:themeFill="text2" w:themeFillTint="33"/>
          </w:tcPr>
          <w:p w14:paraId="59FE1CD6" w14:textId="77777777" w:rsidR="00240E8A" w:rsidRDefault="00240E8A" w:rsidP="00240E8A">
            <w:pPr>
              <w:spacing w:before="40" w:after="40"/>
              <w:rPr>
                <w:rFonts w:ascii="Arial Narrow" w:eastAsia="Calibri" w:hAnsi="Arial Narrow"/>
                <w:b/>
                <w:bCs/>
                <w:szCs w:val="20"/>
              </w:rPr>
            </w:pPr>
          </w:p>
        </w:tc>
        <w:tc>
          <w:tcPr>
            <w:tcW w:w="344" w:type="pct"/>
            <w:shd w:val="clear" w:color="auto" w:fill="C6D9F1" w:themeFill="text2" w:themeFillTint="33"/>
          </w:tcPr>
          <w:p w14:paraId="3FAFEA22" w14:textId="41399B0D" w:rsidR="00240E8A" w:rsidRDefault="00240E8A" w:rsidP="00240E8A">
            <w:pPr>
              <w:spacing w:before="40" w:after="40"/>
              <w:rPr>
                <w:rFonts w:ascii="Arial Narrow" w:eastAsia="Calibri" w:hAnsi="Arial Narrow"/>
                <w:b/>
                <w:bCs/>
                <w:szCs w:val="20"/>
              </w:rPr>
            </w:pPr>
          </w:p>
        </w:tc>
        <w:tc>
          <w:tcPr>
            <w:tcW w:w="414" w:type="pct"/>
            <w:shd w:val="clear" w:color="auto" w:fill="C6D9F1" w:themeFill="text2" w:themeFillTint="33"/>
          </w:tcPr>
          <w:p w14:paraId="0F48C573" w14:textId="49EBB085" w:rsidR="00240E8A" w:rsidRPr="00C11CB5" w:rsidRDefault="00240E8A" w:rsidP="00240E8A">
            <w:pPr>
              <w:spacing w:before="40" w:after="40"/>
              <w:rPr>
                <w:rFonts w:ascii="Arial Narrow" w:eastAsia="Calibri" w:hAnsi="Arial Narrow"/>
                <w:b/>
                <w:bCs/>
                <w:szCs w:val="20"/>
              </w:rPr>
            </w:pPr>
          </w:p>
        </w:tc>
      </w:tr>
      <w:tr w:rsidR="00FB591A" w14:paraId="6DF1093A" w14:textId="75CB8C04" w:rsidTr="002457E2">
        <w:trPr>
          <w:trHeight w:val="350"/>
        </w:trPr>
        <w:tc>
          <w:tcPr>
            <w:tcW w:w="809" w:type="pct"/>
            <w:vMerge/>
            <w:shd w:val="clear" w:color="auto" w:fill="C6D9F1" w:themeFill="text2" w:themeFillTint="33"/>
          </w:tcPr>
          <w:p w14:paraId="403FE932" w14:textId="77777777" w:rsidR="00240E8A" w:rsidRPr="00B16E0C" w:rsidRDefault="00240E8A" w:rsidP="00240E8A">
            <w:pPr>
              <w:spacing w:before="60" w:after="60"/>
              <w:rPr>
                <w:rFonts w:ascii="Arial Narrow" w:hAnsi="Arial Narrow"/>
                <w:b/>
                <w:bCs/>
              </w:rPr>
            </w:pPr>
          </w:p>
        </w:tc>
        <w:tc>
          <w:tcPr>
            <w:tcW w:w="907" w:type="pct"/>
            <w:vMerge/>
            <w:shd w:val="clear" w:color="auto" w:fill="C6D9F1" w:themeFill="text2" w:themeFillTint="33"/>
          </w:tcPr>
          <w:p w14:paraId="6EE1FEB9" w14:textId="77777777" w:rsidR="00240E8A" w:rsidRPr="00342F1F" w:rsidRDefault="00240E8A" w:rsidP="00240E8A">
            <w:pPr>
              <w:pStyle w:val="ListParagraph"/>
              <w:numPr>
                <w:ilvl w:val="0"/>
                <w:numId w:val="10"/>
              </w:numPr>
              <w:spacing w:before="60" w:after="60"/>
              <w:ind w:left="144" w:hanging="144"/>
              <w:contextualSpacing w:val="0"/>
              <w:rPr>
                <w:rFonts w:ascii="Arial Narrow" w:eastAsia="Calibri" w:hAnsi="Arial Narrow"/>
                <w:sz w:val="18"/>
                <w:szCs w:val="18"/>
              </w:rPr>
            </w:pPr>
          </w:p>
        </w:tc>
        <w:tc>
          <w:tcPr>
            <w:tcW w:w="2269" w:type="pct"/>
            <w:shd w:val="clear" w:color="auto" w:fill="C6D9F1" w:themeFill="text2" w:themeFillTint="33"/>
          </w:tcPr>
          <w:p w14:paraId="6EF5FE0F" w14:textId="77777777" w:rsidR="00240E8A" w:rsidRPr="00342F1F" w:rsidRDefault="00240E8A" w:rsidP="00240E8A">
            <w:pPr>
              <w:pStyle w:val="ListParagraph"/>
              <w:numPr>
                <w:ilvl w:val="0"/>
                <w:numId w:val="2"/>
              </w:numPr>
              <w:spacing w:before="40" w:after="40"/>
              <w:ind w:left="144" w:hanging="144"/>
              <w:contextualSpacing w:val="0"/>
              <w:rPr>
                <w:rFonts w:ascii="Arial Narrow" w:eastAsia="Calibri" w:hAnsi="Arial Narrow"/>
                <w:sz w:val="18"/>
                <w:szCs w:val="18"/>
              </w:rPr>
            </w:pPr>
            <w:r w:rsidRPr="001265DE">
              <w:rPr>
                <w:rFonts w:ascii="Arial Narrow" w:eastAsia="Calibri" w:hAnsi="Arial Narrow"/>
                <w:sz w:val="18"/>
                <w:szCs w:val="18"/>
              </w:rPr>
              <w:t>List and define commonly used automated operational rules in the lab. (eg, autoverification, calculations, reflex testing).</w:t>
            </w:r>
          </w:p>
        </w:tc>
        <w:tc>
          <w:tcPr>
            <w:tcW w:w="257" w:type="pct"/>
            <w:shd w:val="clear" w:color="auto" w:fill="C6D9F1" w:themeFill="text2" w:themeFillTint="33"/>
          </w:tcPr>
          <w:p w14:paraId="4BCE8914" w14:textId="77777777" w:rsidR="00240E8A" w:rsidRDefault="00240E8A" w:rsidP="00240E8A">
            <w:pPr>
              <w:spacing w:before="40" w:after="40"/>
              <w:rPr>
                <w:rFonts w:ascii="Arial Narrow" w:eastAsia="Calibri" w:hAnsi="Arial Narrow"/>
                <w:b/>
                <w:bCs/>
                <w:szCs w:val="20"/>
              </w:rPr>
            </w:pPr>
          </w:p>
        </w:tc>
        <w:tc>
          <w:tcPr>
            <w:tcW w:w="344" w:type="pct"/>
            <w:shd w:val="clear" w:color="auto" w:fill="C6D9F1" w:themeFill="text2" w:themeFillTint="33"/>
          </w:tcPr>
          <w:p w14:paraId="0E12F3C2" w14:textId="04A512CA" w:rsidR="00240E8A" w:rsidRDefault="00240E8A" w:rsidP="00240E8A">
            <w:pPr>
              <w:spacing w:before="40" w:after="40"/>
              <w:rPr>
                <w:rFonts w:ascii="Arial Narrow" w:eastAsia="Calibri" w:hAnsi="Arial Narrow"/>
                <w:b/>
                <w:bCs/>
                <w:szCs w:val="20"/>
              </w:rPr>
            </w:pPr>
          </w:p>
        </w:tc>
        <w:tc>
          <w:tcPr>
            <w:tcW w:w="414" w:type="pct"/>
            <w:shd w:val="clear" w:color="auto" w:fill="C6D9F1" w:themeFill="text2" w:themeFillTint="33"/>
          </w:tcPr>
          <w:p w14:paraId="1CC75AFC" w14:textId="2C9EC097" w:rsidR="00240E8A" w:rsidRPr="00665D20" w:rsidRDefault="00240E8A" w:rsidP="00240E8A">
            <w:pPr>
              <w:spacing w:before="40" w:after="40"/>
              <w:rPr>
                <w:rFonts w:ascii="Arial Narrow" w:eastAsia="Calibri" w:hAnsi="Arial Narrow"/>
                <w:sz w:val="18"/>
                <w:szCs w:val="18"/>
              </w:rPr>
            </w:pPr>
          </w:p>
        </w:tc>
      </w:tr>
      <w:tr w:rsidR="00FB591A" w14:paraId="69BD8A09" w14:textId="26FA2DD2" w:rsidTr="002457E2">
        <w:trPr>
          <w:trHeight w:val="341"/>
        </w:trPr>
        <w:tc>
          <w:tcPr>
            <w:tcW w:w="809" w:type="pct"/>
            <w:vMerge/>
            <w:shd w:val="clear" w:color="auto" w:fill="C6D9F1" w:themeFill="text2" w:themeFillTint="33"/>
          </w:tcPr>
          <w:p w14:paraId="52FBE6D6" w14:textId="77777777" w:rsidR="00240E8A" w:rsidRPr="00B16E0C" w:rsidRDefault="00240E8A" w:rsidP="00240E8A">
            <w:pPr>
              <w:spacing w:before="60" w:after="60"/>
              <w:rPr>
                <w:rFonts w:ascii="Arial Narrow" w:hAnsi="Arial Narrow"/>
                <w:b/>
                <w:bCs/>
              </w:rPr>
            </w:pPr>
          </w:p>
        </w:tc>
        <w:tc>
          <w:tcPr>
            <w:tcW w:w="907" w:type="pct"/>
            <w:vMerge/>
            <w:shd w:val="clear" w:color="auto" w:fill="C6D9F1" w:themeFill="text2" w:themeFillTint="33"/>
          </w:tcPr>
          <w:p w14:paraId="24D387D2" w14:textId="77777777" w:rsidR="00240E8A" w:rsidRPr="00342F1F" w:rsidRDefault="00240E8A" w:rsidP="00240E8A">
            <w:pPr>
              <w:pStyle w:val="ListParagraph"/>
              <w:numPr>
                <w:ilvl w:val="0"/>
                <w:numId w:val="10"/>
              </w:numPr>
              <w:spacing w:before="60" w:after="60"/>
              <w:ind w:left="144" w:hanging="144"/>
              <w:contextualSpacing w:val="0"/>
              <w:rPr>
                <w:rFonts w:ascii="Arial Narrow" w:eastAsia="Calibri" w:hAnsi="Arial Narrow"/>
                <w:sz w:val="18"/>
                <w:szCs w:val="18"/>
              </w:rPr>
            </w:pPr>
          </w:p>
        </w:tc>
        <w:tc>
          <w:tcPr>
            <w:tcW w:w="2269" w:type="pct"/>
            <w:shd w:val="clear" w:color="auto" w:fill="C6D9F1" w:themeFill="text2" w:themeFillTint="33"/>
          </w:tcPr>
          <w:p w14:paraId="620E423A" w14:textId="77777777" w:rsidR="00240E8A" w:rsidRPr="00342F1F" w:rsidRDefault="00240E8A" w:rsidP="00240E8A">
            <w:pPr>
              <w:pStyle w:val="ListParagraph"/>
              <w:numPr>
                <w:ilvl w:val="0"/>
                <w:numId w:val="2"/>
              </w:numPr>
              <w:spacing w:before="40" w:after="40"/>
              <w:ind w:left="144" w:hanging="144"/>
              <w:contextualSpacing w:val="0"/>
              <w:rPr>
                <w:rFonts w:ascii="Arial Narrow" w:eastAsia="Calibri" w:hAnsi="Arial Narrow"/>
                <w:sz w:val="18"/>
                <w:szCs w:val="18"/>
              </w:rPr>
            </w:pPr>
            <w:r w:rsidRPr="001265DE">
              <w:rPr>
                <w:rFonts w:ascii="Arial Narrow" w:eastAsia="Calibri" w:hAnsi="Arial Narrow"/>
                <w:sz w:val="18"/>
                <w:szCs w:val="18"/>
              </w:rPr>
              <w:t>Describe how pathology utilizes interim, cumulative, amended</w:t>
            </w:r>
            <w:r>
              <w:rPr>
                <w:rFonts w:ascii="Arial Narrow" w:eastAsia="Calibri" w:hAnsi="Arial Narrow"/>
                <w:sz w:val="18"/>
                <w:szCs w:val="18"/>
              </w:rPr>
              <w:t>,</w:t>
            </w:r>
            <w:r w:rsidRPr="001265DE">
              <w:rPr>
                <w:rFonts w:ascii="Arial Narrow" w:eastAsia="Calibri" w:hAnsi="Arial Narrow"/>
                <w:sz w:val="18"/>
                <w:szCs w:val="18"/>
              </w:rPr>
              <w:t xml:space="preserve"> and addendum reports to control the flow of information.</w:t>
            </w:r>
          </w:p>
        </w:tc>
        <w:tc>
          <w:tcPr>
            <w:tcW w:w="257" w:type="pct"/>
            <w:shd w:val="clear" w:color="auto" w:fill="C6D9F1" w:themeFill="text2" w:themeFillTint="33"/>
          </w:tcPr>
          <w:p w14:paraId="008E0C8A" w14:textId="77777777" w:rsidR="00240E8A" w:rsidRDefault="00240E8A" w:rsidP="00240E8A">
            <w:pPr>
              <w:spacing w:before="40" w:after="40"/>
              <w:rPr>
                <w:rFonts w:ascii="Arial Narrow" w:eastAsia="Calibri" w:hAnsi="Arial Narrow"/>
                <w:b/>
                <w:bCs/>
                <w:szCs w:val="20"/>
              </w:rPr>
            </w:pPr>
          </w:p>
        </w:tc>
        <w:tc>
          <w:tcPr>
            <w:tcW w:w="344" w:type="pct"/>
            <w:shd w:val="clear" w:color="auto" w:fill="C6D9F1" w:themeFill="text2" w:themeFillTint="33"/>
          </w:tcPr>
          <w:p w14:paraId="02A78C8B" w14:textId="4D6D98DC" w:rsidR="00240E8A" w:rsidRDefault="00240E8A" w:rsidP="00240E8A">
            <w:pPr>
              <w:spacing w:before="40" w:after="40"/>
              <w:rPr>
                <w:rFonts w:ascii="Arial Narrow" w:eastAsia="Calibri" w:hAnsi="Arial Narrow"/>
                <w:b/>
                <w:bCs/>
                <w:szCs w:val="20"/>
              </w:rPr>
            </w:pPr>
          </w:p>
        </w:tc>
        <w:tc>
          <w:tcPr>
            <w:tcW w:w="414" w:type="pct"/>
            <w:shd w:val="clear" w:color="auto" w:fill="C6D9F1" w:themeFill="text2" w:themeFillTint="33"/>
          </w:tcPr>
          <w:p w14:paraId="66BC9493" w14:textId="2133ADE0" w:rsidR="00240E8A" w:rsidRPr="00665D20" w:rsidRDefault="00240E8A" w:rsidP="00240E8A">
            <w:pPr>
              <w:spacing w:before="40" w:after="40"/>
              <w:rPr>
                <w:rFonts w:ascii="Arial Narrow" w:eastAsia="Calibri" w:hAnsi="Arial Narrow"/>
                <w:sz w:val="18"/>
                <w:szCs w:val="18"/>
              </w:rPr>
            </w:pPr>
          </w:p>
        </w:tc>
      </w:tr>
      <w:tr w:rsidR="00FB591A" w14:paraId="6A626096" w14:textId="6B9CA996" w:rsidTr="002457E2">
        <w:trPr>
          <w:trHeight w:val="368"/>
        </w:trPr>
        <w:tc>
          <w:tcPr>
            <w:tcW w:w="809" w:type="pct"/>
            <w:vMerge/>
            <w:shd w:val="clear" w:color="auto" w:fill="C6D9F1" w:themeFill="text2" w:themeFillTint="33"/>
          </w:tcPr>
          <w:p w14:paraId="27655C74" w14:textId="77777777" w:rsidR="00240E8A" w:rsidRPr="00B16E0C" w:rsidRDefault="00240E8A" w:rsidP="00240E8A">
            <w:pPr>
              <w:spacing w:before="60" w:after="60"/>
              <w:rPr>
                <w:rFonts w:ascii="Arial Narrow" w:hAnsi="Arial Narrow"/>
                <w:b/>
                <w:bCs/>
              </w:rPr>
            </w:pPr>
          </w:p>
        </w:tc>
        <w:tc>
          <w:tcPr>
            <w:tcW w:w="907" w:type="pct"/>
            <w:vMerge/>
            <w:shd w:val="clear" w:color="auto" w:fill="C6D9F1" w:themeFill="text2" w:themeFillTint="33"/>
          </w:tcPr>
          <w:p w14:paraId="7698982B" w14:textId="77777777" w:rsidR="00240E8A" w:rsidRPr="00342F1F" w:rsidRDefault="00240E8A" w:rsidP="00240E8A">
            <w:pPr>
              <w:pStyle w:val="ListParagraph"/>
              <w:numPr>
                <w:ilvl w:val="0"/>
                <w:numId w:val="10"/>
              </w:numPr>
              <w:spacing w:before="60" w:after="60"/>
              <w:ind w:left="144" w:hanging="144"/>
              <w:contextualSpacing w:val="0"/>
              <w:rPr>
                <w:rFonts w:ascii="Arial Narrow" w:eastAsia="Calibri" w:hAnsi="Arial Narrow"/>
                <w:sz w:val="18"/>
                <w:szCs w:val="18"/>
              </w:rPr>
            </w:pPr>
          </w:p>
        </w:tc>
        <w:tc>
          <w:tcPr>
            <w:tcW w:w="2269" w:type="pct"/>
            <w:shd w:val="clear" w:color="auto" w:fill="C6D9F1" w:themeFill="text2" w:themeFillTint="33"/>
          </w:tcPr>
          <w:p w14:paraId="57129524" w14:textId="77777777" w:rsidR="00240E8A" w:rsidRPr="001265DE" w:rsidRDefault="00240E8A" w:rsidP="00240E8A">
            <w:pPr>
              <w:pStyle w:val="ListParagraph"/>
              <w:numPr>
                <w:ilvl w:val="0"/>
                <w:numId w:val="2"/>
              </w:numPr>
              <w:spacing w:before="40" w:after="40"/>
              <w:ind w:left="144" w:hanging="144"/>
              <w:contextualSpacing w:val="0"/>
              <w:rPr>
                <w:rFonts w:ascii="Arial Narrow" w:eastAsia="Calibri" w:hAnsi="Arial Narrow"/>
                <w:sz w:val="18"/>
                <w:szCs w:val="18"/>
              </w:rPr>
            </w:pPr>
            <w:r w:rsidRPr="001265DE">
              <w:rPr>
                <w:rFonts w:ascii="Arial Narrow" w:eastAsia="Calibri" w:hAnsi="Arial Narrow"/>
                <w:sz w:val="18"/>
                <w:szCs w:val="18"/>
              </w:rPr>
              <w:t>Explain the role of the LIS in monitoring the quality of lab performance and error tracking/reduction.</w:t>
            </w:r>
          </w:p>
        </w:tc>
        <w:tc>
          <w:tcPr>
            <w:tcW w:w="257" w:type="pct"/>
            <w:shd w:val="clear" w:color="auto" w:fill="C6D9F1" w:themeFill="text2" w:themeFillTint="33"/>
          </w:tcPr>
          <w:p w14:paraId="2A397BF0" w14:textId="77777777" w:rsidR="00240E8A" w:rsidRDefault="00240E8A" w:rsidP="00240E8A">
            <w:pPr>
              <w:spacing w:before="40" w:after="40"/>
              <w:rPr>
                <w:rFonts w:ascii="Arial Narrow" w:eastAsia="Calibri" w:hAnsi="Arial Narrow"/>
                <w:b/>
                <w:bCs/>
                <w:szCs w:val="20"/>
              </w:rPr>
            </w:pPr>
          </w:p>
        </w:tc>
        <w:tc>
          <w:tcPr>
            <w:tcW w:w="344" w:type="pct"/>
            <w:shd w:val="clear" w:color="auto" w:fill="C6D9F1" w:themeFill="text2" w:themeFillTint="33"/>
          </w:tcPr>
          <w:p w14:paraId="2B33A611" w14:textId="6483AABA" w:rsidR="00240E8A" w:rsidRDefault="00240E8A" w:rsidP="00240E8A">
            <w:pPr>
              <w:spacing w:before="40" w:after="40"/>
              <w:rPr>
                <w:rFonts w:ascii="Arial Narrow" w:eastAsia="Calibri" w:hAnsi="Arial Narrow"/>
                <w:b/>
                <w:bCs/>
                <w:szCs w:val="20"/>
              </w:rPr>
            </w:pPr>
          </w:p>
        </w:tc>
        <w:tc>
          <w:tcPr>
            <w:tcW w:w="414" w:type="pct"/>
            <w:shd w:val="clear" w:color="auto" w:fill="C6D9F1" w:themeFill="text2" w:themeFillTint="33"/>
          </w:tcPr>
          <w:p w14:paraId="7422C5B1" w14:textId="25A87575" w:rsidR="00240E8A" w:rsidRPr="00665D20" w:rsidRDefault="00240E8A" w:rsidP="00240E8A">
            <w:pPr>
              <w:spacing w:before="40" w:after="40"/>
              <w:rPr>
                <w:rFonts w:ascii="Arial Narrow" w:eastAsia="Calibri" w:hAnsi="Arial Narrow"/>
                <w:sz w:val="18"/>
                <w:szCs w:val="18"/>
              </w:rPr>
            </w:pPr>
          </w:p>
        </w:tc>
      </w:tr>
      <w:tr w:rsidR="00FB591A" w14:paraId="6790DD9B" w14:textId="75070E36" w:rsidTr="002457E2">
        <w:trPr>
          <w:trHeight w:val="368"/>
        </w:trPr>
        <w:tc>
          <w:tcPr>
            <w:tcW w:w="809" w:type="pct"/>
            <w:vMerge/>
            <w:shd w:val="clear" w:color="auto" w:fill="C6D9F1" w:themeFill="text2" w:themeFillTint="33"/>
          </w:tcPr>
          <w:p w14:paraId="62C73290" w14:textId="77777777" w:rsidR="00240E8A" w:rsidRPr="00B16E0C" w:rsidRDefault="00240E8A" w:rsidP="00240E8A">
            <w:pPr>
              <w:spacing w:before="60" w:after="60"/>
              <w:rPr>
                <w:rFonts w:ascii="Arial Narrow" w:hAnsi="Arial Narrow"/>
                <w:b/>
                <w:bCs/>
              </w:rPr>
            </w:pPr>
          </w:p>
        </w:tc>
        <w:tc>
          <w:tcPr>
            <w:tcW w:w="907" w:type="pct"/>
            <w:vMerge/>
            <w:shd w:val="clear" w:color="auto" w:fill="C6D9F1" w:themeFill="text2" w:themeFillTint="33"/>
          </w:tcPr>
          <w:p w14:paraId="0EEB9CE0" w14:textId="77777777" w:rsidR="00240E8A" w:rsidRPr="00342F1F" w:rsidRDefault="00240E8A" w:rsidP="00240E8A">
            <w:pPr>
              <w:pStyle w:val="ListParagraph"/>
              <w:numPr>
                <w:ilvl w:val="0"/>
                <w:numId w:val="10"/>
              </w:numPr>
              <w:spacing w:before="60" w:after="60"/>
              <w:ind w:left="144" w:hanging="144"/>
              <w:contextualSpacing w:val="0"/>
              <w:rPr>
                <w:rFonts w:ascii="Arial Narrow" w:eastAsia="Calibri" w:hAnsi="Arial Narrow"/>
                <w:sz w:val="18"/>
                <w:szCs w:val="18"/>
              </w:rPr>
            </w:pPr>
          </w:p>
        </w:tc>
        <w:tc>
          <w:tcPr>
            <w:tcW w:w="2269" w:type="pct"/>
            <w:shd w:val="clear" w:color="auto" w:fill="C6D9F1" w:themeFill="text2" w:themeFillTint="33"/>
          </w:tcPr>
          <w:p w14:paraId="79DC76F4" w14:textId="77777777" w:rsidR="00240E8A" w:rsidRDefault="00240E8A" w:rsidP="00240E8A">
            <w:pPr>
              <w:spacing w:before="40" w:after="40"/>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7BAEFB4F" w14:textId="77777777" w:rsidR="00240E8A" w:rsidRDefault="00240E8A" w:rsidP="00240E8A">
            <w:pPr>
              <w:spacing w:before="40" w:after="40"/>
              <w:rPr>
                <w:rFonts w:ascii="Arial Narrow" w:eastAsia="Calibri" w:hAnsi="Arial Narrow"/>
                <w:sz w:val="18"/>
                <w:szCs w:val="18"/>
              </w:rPr>
            </w:pPr>
          </w:p>
          <w:p w14:paraId="530E224C" w14:textId="77777777" w:rsidR="00E23840" w:rsidRDefault="00E23840" w:rsidP="00240E8A">
            <w:pPr>
              <w:spacing w:before="40" w:after="40"/>
              <w:rPr>
                <w:rFonts w:ascii="Arial Narrow" w:eastAsia="Calibri" w:hAnsi="Arial Narrow"/>
                <w:sz w:val="18"/>
                <w:szCs w:val="18"/>
              </w:rPr>
            </w:pPr>
          </w:p>
          <w:p w14:paraId="0D9A7A8F" w14:textId="77777777" w:rsidR="00757CEF" w:rsidRDefault="00757CEF" w:rsidP="00240E8A">
            <w:pPr>
              <w:spacing w:before="40" w:after="40"/>
              <w:rPr>
                <w:rFonts w:ascii="Arial Narrow" w:eastAsia="Calibri" w:hAnsi="Arial Narrow"/>
                <w:sz w:val="18"/>
                <w:szCs w:val="18"/>
              </w:rPr>
            </w:pPr>
          </w:p>
          <w:p w14:paraId="47ED2C75" w14:textId="77777777" w:rsidR="00757CEF" w:rsidRDefault="00757CEF" w:rsidP="00240E8A">
            <w:pPr>
              <w:spacing w:before="40" w:after="40"/>
              <w:rPr>
                <w:rFonts w:ascii="Arial Narrow" w:eastAsia="Calibri" w:hAnsi="Arial Narrow"/>
                <w:sz w:val="18"/>
                <w:szCs w:val="18"/>
              </w:rPr>
            </w:pPr>
          </w:p>
          <w:p w14:paraId="612C0791" w14:textId="77777777" w:rsidR="00757CEF" w:rsidRDefault="00757CEF" w:rsidP="00240E8A">
            <w:pPr>
              <w:spacing w:before="40" w:after="40"/>
              <w:rPr>
                <w:rFonts w:ascii="Arial Narrow" w:eastAsia="Calibri" w:hAnsi="Arial Narrow"/>
                <w:sz w:val="18"/>
                <w:szCs w:val="18"/>
              </w:rPr>
            </w:pPr>
          </w:p>
          <w:p w14:paraId="7FEDF9B0" w14:textId="70CF70EC" w:rsidR="00757CEF" w:rsidRPr="00665D20" w:rsidRDefault="00757CEF" w:rsidP="00240E8A">
            <w:pPr>
              <w:spacing w:before="40" w:after="40"/>
              <w:rPr>
                <w:rFonts w:ascii="Arial Narrow" w:eastAsia="Calibri" w:hAnsi="Arial Narrow"/>
                <w:sz w:val="18"/>
                <w:szCs w:val="18"/>
              </w:rPr>
            </w:pPr>
          </w:p>
        </w:tc>
        <w:tc>
          <w:tcPr>
            <w:tcW w:w="257" w:type="pct"/>
            <w:shd w:val="clear" w:color="auto" w:fill="C6D9F1" w:themeFill="text2" w:themeFillTint="33"/>
          </w:tcPr>
          <w:p w14:paraId="130EA8C4" w14:textId="77777777" w:rsidR="00240E8A" w:rsidRDefault="00240E8A" w:rsidP="00240E8A">
            <w:pPr>
              <w:spacing w:before="40" w:after="40"/>
              <w:rPr>
                <w:rFonts w:ascii="Arial Narrow" w:eastAsia="Calibri" w:hAnsi="Arial Narrow"/>
                <w:b/>
                <w:bCs/>
                <w:szCs w:val="20"/>
              </w:rPr>
            </w:pPr>
          </w:p>
        </w:tc>
        <w:tc>
          <w:tcPr>
            <w:tcW w:w="344" w:type="pct"/>
            <w:shd w:val="clear" w:color="auto" w:fill="C6D9F1" w:themeFill="text2" w:themeFillTint="33"/>
          </w:tcPr>
          <w:p w14:paraId="1C0DBB5B" w14:textId="7A54675F" w:rsidR="00240E8A" w:rsidRDefault="00240E8A" w:rsidP="00240E8A">
            <w:pPr>
              <w:spacing w:before="40" w:after="40"/>
              <w:rPr>
                <w:rFonts w:ascii="Arial Narrow" w:eastAsia="Calibri" w:hAnsi="Arial Narrow"/>
                <w:b/>
                <w:bCs/>
                <w:szCs w:val="20"/>
              </w:rPr>
            </w:pPr>
          </w:p>
        </w:tc>
        <w:tc>
          <w:tcPr>
            <w:tcW w:w="414" w:type="pct"/>
            <w:shd w:val="clear" w:color="auto" w:fill="C6D9F1" w:themeFill="text2" w:themeFillTint="33"/>
          </w:tcPr>
          <w:p w14:paraId="2AB911A6" w14:textId="78599C2D" w:rsidR="00240E8A" w:rsidRPr="00665D20" w:rsidRDefault="00240E8A" w:rsidP="00240E8A">
            <w:pPr>
              <w:spacing w:before="40" w:after="40"/>
              <w:rPr>
                <w:rFonts w:ascii="Arial Narrow" w:eastAsia="Calibri" w:hAnsi="Arial Narrow"/>
                <w:sz w:val="18"/>
                <w:szCs w:val="18"/>
              </w:rPr>
            </w:pPr>
          </w:p>
        </w:tc>
      </w:tr>
    </w:tbl>
    <w:p w14:paraId="7DC23059" w14:textId="389417AD" w:rsidR="00453420" w:rsidRPr="00453420" w:rsidRDefault="00453420" w:rsidP="00240E8A"/>
    <w:tbl>
      <w:tblPr>
        <w:tblStyle w:val="TableGrid"/>
        <w:tblW w:w="5347" w:type="pct"/>
        <w:tblInd w:w="-374" w:type="dxa"/>
        <w:tblLook w:val="04A0" w:firstRow="1" w:lastRow="0" w:firstColumn="1" w:lastColumn="0" w:noHBand="0" w:noVBand="1"/>
      </w:tblPr>
      <w:tblGrid>
        <w:gridCol w:w="1877"/>
        <w:gridCol w:w="2320"/>
        <w:gridCol w:w="4996"/>
        <w:gridCol w:w="649"/>
        <w:gridCol w:w="748"/>
        <w:gridCol w:w="954"/>
      </w:tblGrid>
      <w:tr w:rsidR="00240E8A" w14:paraId="37021EB4" w14:textId="77777777" w:rsidTr="00FB591A">
        <w:trPr>
          <w:trHeight w:val="359"/>
        </w:trPr>
        <w:tc>
          <w:tcPr>
            <w:tcW w:w="3982" w:type="pct"/>
            <w:gridSpan w:val="3"/>
            <w:tcBorders>
              <w:top w:val="nil"/>
              <w:left w:val="nil"/>
            </w:tcBorders>
            <w:shd w:val="clear" w:color="auto" w:fill="auto"/>
          </w:tcPr>
          <w:p w14:paraId="51C5A176" w14:textId="245D261C" w:rsidR="00240E8A" w:rsidRPr="00C11CB5" w:rsidRDefault="00240E8A" w:rsidP="00240E8A">
            <w:pPr>
              <w:spacing w:before="40" w:after="40"/>
              <w:rPr>
                <w:rFonts w:ascii="Arial Narrow" w:eastAsia="Calibri" w:hAnsi="Arial Narrow"/>
                <w:b/>
                <w:bCs/>
                <w:szCs w:val="20"/>
              </w:rPr>
            </w:pPr>
            <w:r w:rsidRPr="00FB591A">
              <w:rPr>
                <w:b/>
                <w:bCs/>
                <w:color w:val="1F497D"/>
              </w:rPr>
              <w:t>Topic 4: Introduction to Data Warehousing and Analytics/Visualization Tools</w:t>
            </w:r>
          </w:p>
        </w:tc>
        <w:tc>
          <w:tcPr>
            <w:tcW w:w="281" w:type="pct"/>
            <w:shd w:val="clear" w:color="auto" w:fill="D6E3BC" w:themeFill="accent3" w:themeFillTint="66"/>
          </w:tcPr>
          <w:p w14:paraId="01172406" w14:textId="72B77D48" w:rsidR="00240E8A" w:rsidRDefault="00240E8A"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24" w:type="pct"/>
            <w:shd w:val="clear" w:color="auto" w:fill="D6E3BC" w:themeFill="accent3" w:themeFillTint="66"/>
          </w:tcPr>
          <w:p w14:paraId="7227002D" w14:textId="044E2713" w:rsidR="00240E8A" w:rsidRDefault="00240E8A"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413" w:type="pct"/>
            <w:shd w:val="clear" w:color="auto" w:fill="D6E3BC" w:themeFill="accent3" w:themeFillTint="66"/>
          </w:tcPr>
          <w:p w14:paraId="25CFFBF8" w14:textId="453DB761" w:rsidR="00240E8A" w:rsidRDefault="00240E8A" w:rsidP="00FB591A">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FB591A" w14:paraId="70A52FD2" w14:textId="28652480" w:rsidTr="002457E2">
        <w:trPr>
          <w:trHeight w:val="359"/>
        </w:trPr>
        <w:tc>
          <w:tcPr>
            <w:tcW w:w="813" w:type="pct"/>
            <w:vMerge w:val="restart"/>
            <w:shd w:val="clear" w:color="auto" w:fill="D6E3BC" w:themeFill="accent3" w:themeFillTint="66"/>
          </w:tcPr>
          <w:p w14:paraId="029696D9" w14:textId="77777777" w:rsidR="00240E8A" w:rsidRPr="00BA68CC" w:rsidRDefault="00240E8A" w:rsidP="00240E8A">
            <w:pPr>
              <w:spacing w:before="60" w:after="60"/>
              <w:rPr>
                <w:rFonts w:ascii="Arial Narrow" w:hAnsi="Arial Narrow"/>
              </w:rPr>
            </w:pPr>
            <w:r w:rsidRPr="00B16E0C">
              <w:rPr>
                <w:rFonts w:ascii="Arial Narrow" w:hAnsi="Arial Narrow"/>
                <w:b/>
                <w:bCs/>
              </w:rPr>
              <w:t>Rational</w:t>
            </w:r>
            <w:r>
              <w:rPr>
                <w:rFonts w:ascii="Arial Narrow" w:hAnsi="Arial Narrow"/>
                <w:b/>
                <w:bCs/>
              </w:rPr>
              <w:t>e</w:t>
            </w:r>
            <w:r w:rsidRPr="00B16E0C">
              <w:rPr>
                <w:rFonts w:ascii="Arial Narrow" w:hAnsi="Arial Narrow"/>
                <w:b/>
                <w:bCs/>
              </w:rPr>
              <w:t>:</w:t>
            </w:r>
            <w:r>
              <w:rPr>
                <w:rFonts w:ascii="Arial Narrow" w:hAnsi="Arial Narrow"/>
              </w:rPr>
              <w:t xml:space="preserve"> </w:t>
            </w:r>
            <w:r w:rsidRPr="00342F1F">
              <w:rPr>
                <w:rFonts w:ascii="Arial Narrow" w:hAnsi="Arial Narrow"/>
                <w:sz w:val="18"/>
                <w:szCs w:val="18"/>
              </w:rPr>
              <w:t xml:space="preserve">Pathologists require </w:t>
            </w:r>
            <w:r>
              <w:rPr>
                <w:rFonts w:ascii="Arial Narrow" w:hAnsi="Arial Narrow"/>
                <w:sz w:val="18"/>
                <w:szCs w:val="18"/>
              </w:rPr>
              <w:t>more than the LIS to provide data and a platform for analytics to support patient care and system operations.</w:t>
            </w:r>
          </w:p>
        </w:tc>
        <w:tc>
          <w:tcPr>
            <w:tcW w:w="1005" w:type="pct"/>
            <w:vMerge w:val="restart"/>
            <w:shd w:val="clear" w:color="auto" w:fill="D6E3BC" w:themeFill="accent3" w:themeFillTint="66"/>
          </w:tcPr>
          <w:p w14:paraId="646FCE7C" w14:textId="3D6F59C8" w:rsidR="00240E8A" w:rsidRPr="00CE7805" w:rsidRDefault="00240E8A" w:rsidP="00240E8A">
            <w:pPr>
              <w:spacing w:before="60" w:after="60"/>
              <w:rPr>
                <w:rFonts w:ascii="Arial Narrow" w:eastAsia="Calibri" w:hAnsi="Arial Narrow"/>
                <w:b/>
                <w:bCs/>
                <w:szCs w:val="20"/>
              </w:rPr>
            </w:pPr>
            <w:r w:rsidRPr="00C11CB5">
              <w:rPr>
                <w:rFonts w:ascii="Arial Narrow" w:eastAsia="Calibri" w:hAnsi="Arial Narrow"/>
                <w:b/>
                <w:bCs/>
                <w:szCs w:val="20"/>
              </w:rPr>
              <w:t>Subtopics</w:t>
            </w:r>
          </w:p>
          <w:p w14:paraId="6625A885" w14:textId="3D2F8E38" w:rsidR="00240E8A" w:rsidRPr="00834B35" w:rsidRDefault="00240E8A" w:rsidP="00240E8A">
            <w:pPr>
              <w:pStyle w:val="ListParagraph"/>
              <w:numPr>
                <w:ilvl w:val="0"/>
                <w:numId w:val="40"/>
              </w:numPr>
              <w:spacing w:before="60" w:after="60"/>
              <w:ind w:left="144" w:hanging="144"/>
              <w:rPr>
                <w:rFonts w:ascii="Arial Narrow" w:hAnsi="Arial Narrow"/>
                <w:sz w:val="18"/>
                <w:szCs w:val="18"/>
              </w:rPr>
            </w:pPr>
            <w:r w:rsidRPr="00834B35">
              <w:rPr>
                <w:rFonts w:ascii="Arial Narrow" w:hAnsi="Arial Narrow"/>
                <w:sz w:val="18"/>
                <w:szCs w:val="18"/>
              </w:rPr>
              <w:t>Data analytics capabilities and shortcomings of the LIS</w:t>
            </w:r>
          </w:p>
          <w:p w14:paraId="4DBEDE2B" w14:textId="09156DA3" w:rsidR="00240E8A" w:rsidRPr="00834B35" w:rsidRDefault="00240E8A" w:rsidP="00240E8A">
            <w:pPr>
              <w:pStyle w:val="ListParagraph"/>
              <w:numPr>
                <w:ilvl w:val="0"/>
                <w:numId w:val="40"/>
              </w:numPr>
              <w:spacing w:before="60" w:after="60"/>
              <w:ind w:left="144" w:hanging="144"/>
              <w:rPr>
                <w:rFonts w:ascii="Arial Narrow" w:hAnsi="Arial Narrow"/>
                <w:sz w:val="18"/>
                <w:szCs w:val="18"/>
              </w:rPr>
            </w:pPr>
            <w:r w:rsidRPr="00834B35">
              <w:rPr>
                <w:rFonts w:ascii="Arial Narrow" w:hAnsi="Arial Narrow"/>
                <w:sz w:val="18"/>
                <w:szCs w:val="18"/>
              </w:rPr>
              <w:t>Data warehousing (</w:t>
            </w:r>
            <w:r>
              <w:rPr>
                <w:rFonts w:ascii="Arial Narrow" w:hAnsi="Arial Narrow"/>
                <w:sz w:val="18"/>
                <w:szCs w:val="18"/>
              </w:rPr>
              <w:t xml:space="preserve">eg, </w:t>
            </w:r>
            <w:r w:rsidRPr="00834B35">
              <w:rPr>
                <w:rFonts w:ascii="Arial Narrow" w:hAnsi="Arial Narrow"/>
                <w:sz w:val="18"/>
                <w:szCs w:val="18"/>
              </w:rPr>
              <w:t xml:space="preserve">data lakes, data marts, and </w:t>
            </w:r>
            <w:r>
              <w:rPr>
                <w:rFonts w:ascii="Arial Narrow" w:hAnsi="Arial Narrow"/>
                <w:sz w:val="18"/>
                <w:szCs w:val="18"/>
              </w:rPr>
              <w:t>unified data architecture</w:t>
            </w:r>
            <w:r w:rsidRPr="00834B35">
              <w:rPr>
                <w:rFonts w:ascii="Arial Narrow" w:hAnsi="Arial Narrow"/>
                <w:sz w:val="18"/>
                <w:szCs w:val="18"/>
              </w:rPr>
              <w:t xml:space="preserve"> (UDA))</w:t>
            </w:r>
          </w:p>
          <w:p w14:paraId="2E5DFF06" w14:textId="3ABF4ED7" w:rsidR="00240E8A" w:rsidRPr="00834B35" w:rsidRDefault="00240E8A" w:rsidP="00240E8A">
            <w:pPr>
              <w:pStyle w:val="ListParagraph"/>
              <w:numPr>
                <w:ilvl w:val="0"/>
                <w:numId w:val="40"/>
              </w:numPr>
              <w:spacing w:before="60" w:after="60"/>
              <w:ind w:left="144" w:hanging="144"/>
              <w:rPr>
                <w:rFonts w:ascii="Arial Narrow" w:hAnsi="Arial Narrow"/>
                <w:sz w:val="18"/>
                <w:szCs w:val="18"/>
              </w:rPr>
            </w:pPr>
            <w:r w:rsidRPr="00834B35">
              <w:rPr>
                <w:rFonts w:ascii="Arial Narrow" w:hAnsi="Arial Narrow"/>
                <w:sz w:val="18"/>
                <w:szCs w:val="18"/>
              </w:rPr>
              <w:t>Data analytics and visualization tools in health care and the lab</w:t>
            </w:r>
          </w:p>
          <w:p w14:paraId="670D5621" w14:textId="77777777" w:rsidR="00240E8A" w:rsidRPr="00834B35" w:rsidRDefault="00240E8A" w:rsidP="00240E8A">
            <w:pPr>
              <w:pStyle w:val="ListParagraph"/>
              <w:numPr>
                <w:ilvl w:val="0"/>
                <w:numId w:val="40"/>
              </w:numPr>
              <w:spacing w:before="60" w:after="60"/>
              <w:ind w:left="144" w:hanging="144"/>
              <w:rPr>
                <w:rFonts w:ascii="Arial Narrow" w:hAnsi="Arial Narrow"/>
                <w:sz w:val="18"/>
                <w:szCs w:val="18"/>
              </w:rPr>
            </w:pPr>
            <w:r w:rsidRPr="00834B35">
              <w:rPr>
                <w:rFonts w:ascii="Arial Narrow" w:hAnsi="Arial Narrow"/>
                <w:sz w:val="18"/>
                <w:szCs w:val="18"/>
              </w:rPr>
              <w:t>Essentials of dashboarding</w:t>
            </w:r>
          </w:p>
        </w:tc>
        <w:tc>
          <w:tcPr>
            <w:tcW w:w="2164" w:type="pct"/>
            <w:shd w:val="clear" w:color="auto" w:fill="D6E3BC" w:themeFill="accent3" w:themeFillTint="66"/>
          </w:tcPr>
          <w:p w14:paraId="6F6FC01A" w14:textId="7BAD2D07" w:rsidR="00240E8A" w:rsidRPr="00CE7805" w:rsidRDefault="00240E8A" w:rsidP="00240E8A">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05AE1EBC" w14:textId="7D66E518" w:rsidR="00240E8A" w:rsidRPr="00342F1F" w:rsidRDefault="00240E8A" w:rsidP="00240E8A">
            <w:pPr>
              <w:pStyle w:val="ListParagraph"/>
              <w:numPr>
                <w:ilvl w:val="0"/>
                <w:numId w:val="2"/>
              </w:numPr>
              <w:spacing w:before="40" w:after="40"/>
              <w:ind w:left="144" w:hanging="144"/>
              <w:contextualSpacing w:val="0"/>
              <w:rPr>
                <w:rFonts w:ascii="Arial Narrow" w:hAnsi="Arial Narrow"/>
                <w:sz w:val="18"/>
                <w:szCs w:val="18"/>
              </w:rPr>
            </w:pPr>
            <w:r w:rsidRPr="009F5A50">
              <w:rPr>
                <w:rFonts w:ascii="Arial Narrow" w:hAnsi="Arial Narrow"/>
                <w:sz w:val="18"/>
                <w:szCs w:val="18"/>
              </w:rPr>
              <w:t>Recognize limitations and information gaps resulting from the limitations of the data analysis capability of the LIS</w:t>
            </w:r>
            <w:r>
              <w:rPr>
                <w:rFonts w:ascii="Arial Narrow" w:hAnsi="Arial Narrow"/>
                <w:sz w:val="18"/>
                <w:szCs w:val="18"/>
              </w:rPr>
              <w:t>.</w:t>
            </w:r>
          </w:p>
        </w:tc>
        <w:tc>
          <w:tcPr>
            <w:tcW w:w="281" w:type="pct"/>
            <w:shd w:val="clear" w:color="auto" w:fill="D6E3BC" w:themeFill="accent3" w:themeFillTint="66"/>
          </w:tcPr>
          <w:p w14:paraId="3E0234EF" w14:textId="77777777" w:rsidR="00240E8A" w:rsidRDefault="00240E8A" w:rsidP="00240E8A">
            <w:pPr>
              <w:spacing w:before="40" w:after="40"/>
              <w:rPr>
                <w:rFonts w:ascii="Arial Narrow" w:eastAsia="Calibri" w:hAnsi="Arial Narrow"/>
                <w:b/>
                <w:bCs/>
                <w:szCs w:val="20"/>
              </w:rPr>
            </w:pPr>
          </w:p>
        </w:tc>
        <w:tc>
          <w:tcPr>
            <w:tcW w:w="324" w:type="pct"/>
            <w:shd w:val="clear" w:color="auto" w:fill="D6E3BC" w:themeFill="accent3" w:themeFillTint="66"/>
          </w:tcPr>
          <w:p w14:paraId="4A0745A5" w14:textId="6FCD9CB8" w:rsidR="00240E8A" w:rsidRDefault="00240E8A" w:rsidP="00240E8A">
            <w:pPr>
              <w:spacing w:before="40" w:after="40"/>
              <w:rPr>
                <w:rFonts w:ascii="Arial Narrow" w:eastAsia="Calibri" w:hAnsi="Arial Narrow"/>
                <w:b/>
                <w:bCs/>
                <w:szCs w:val="20"/>
              </w:rPr>
            </w:pPr>
          </w:p>
        </w:tc>
        <w:tc>
          <w:tcPr>
            <w:tcW w:w="413" w:type="pct"/>
            <w:shd w:val="clear" w:color="auto" w:fill="D6E3BC" w:themeFill="accent3" w:themeFillTint="66"/>
          </w:tcPr>
          <w:p w14:paraId="4B361226" w14:textId="48FA3C86" w:rsidR="00240E8A" w:rsidRPr="00C11CB5" w:rsidRDefault="00240E8A" w:rsidP="00240E8A">
            <w:pPr>
              <w:spacing w:before="40" w:after="40"/>
              <w:rPr>
                <w:rFonts w:ascii="Arial Narrow" w:eastAsia="Calibri" w:hAnsi="Arial Narrow"/>
                <w:b/>
                <w:bCs/>
                <w:szCs w:val="20"/>
              </w:rPr>
            </w:pPr>
          </w:p>
        </w:tc>
      </w:tr>
      <w:tr w:rsidR="00FB591A" w14:paraId="35A12D8C" w14:textId="746318DD" w:rsidTr="002457E2">
        <w:trPr>
          <w:trHeight w:val="350"/>
        </w:trPr>
        <w:tc>
          <w:tcPr>
            <w:tcW w:w="813" w:type="pct"/>
            <w:vMerge/>
            <w:shd w:val="clear" w:color="auto" w:fill="D6E3BC" w:themeFill="accent3" w:themeFillTint="66"/>
          </w:tcPr>
          <w:p w14:paraId="0C287551" w14:textId="77777777" w:rsidR="00240E8A" w:rsidRPr="00B16E0C" w:rsidRDefault="00240E8A" w:rsidP="00240E8A">
            <w:pPr>
              <w:spacing w:before="60" w:after="60"/>
              <w:rPr>
                <w:rFonts w:ascii="Arial Narrow" w:hAnsi="Arial Narrow"/>
                <w:b/>
                <w:bCs/>
              </w:rPr>
            </w:pPr>
          </w:p>
        </w:tc>
        <w:tc>
          <w:tcPr>
            <w:tcW w:w="1005" w:type="pct"/>
            <w:vMerge/>
            <w:shd w:val="clear" w:color="auto" w:fill="D6E3BC" w:themeFill="accent3" w:themeFillTint="66"/>
          </w:tcPr>
          <w:p w14:paraId="072958CE" w14:textId="77777777" w:rsidR="00240E8A" w:rsidRPr="00342F1F" w:rsidRDefault="00240E8A" w:rsidP="00240E8A">
            <w:pPr>
              <w:pStyle w:val="ListParagraph"/>
              <w:numPr>
                <w:ilvl w:val="0"/>
                <w:numId w:val="11"/>
              </w:numPr>
              <w:spacing w:before="60" w:after="60"/>
              <w:ind w:left="144" w:hanging="144"/>
              <w:contextualSpacing w:val="0"/>
              <w:rPr>
                <w:rFonts w:ascii="Arial Narrow" w:eastAsia="Calibri" w:hAnsi="Arial Narrow"/>
                <w:sz w:val="18"/>
                <w:szCs w:val="18"/>
              </w:rPr>
            </w:pPr>
          </w:p>
        </w:tc>
        <w:tc>
          <w:tcPr>
            <w:tcW w:w="2164" w:type="pct"/>
            <w:shd w:val="clear" w:color="auto" w:fill="D6E3BC" w:themeFill="accent3" w:themeFillTint="66"/>
          </w:tcPr>
          <w:p w14:paraId="58408909" w14:textId="77777777" w:rsidR="00240E8A" w:rsidRPr="00342F1F" w:rsidRDefault="00240E8A" w:rsidP="00240E8A">
            <w:pPr>
              <w:pStyle w:val="ListParagraph"/>
              <w:numPr>
                <w:ilvl w:val="0"/>
                <w:numId w:val="2"/>
              </w:numPr>
              <w:spacing w:before="40" w:after="40"/>
              <w:ind w:left="144" w:hanging="144"/>
              <w:contextualSpacing w:val="0"/>
              <w:rPr>
                <w:rFonts w:ascii="Arial Narrow" w:eastAsia="Calibri" w:hAnsi="Arial Narrow"/>
                <w:sz w:val="18"/>
                <w:szCs w:val="18"/>
              </w:rPr>
            </w:pPr>
            <w:r w:rsidRPr="001265DE">
              <w:rPr>
                <w:rFonts w:ascii="Arial Narrow" w:eastAsia="Calibri" w:hAnsi="Arial Narrow"/>
                <w:sz w:val="18"/>
                <w:szCs w:val="18"/>
              </w:rPr>
              <w:t>Define a data warehouse, data lake</w:t>
            </w:r>
            <w:r>
              <w:rPr>
                <w:rFonts w:ascii="Arial Narrow" w:eastAsia="Calibri" w:hAnsi="Arial Narrow"/>
                <w:sz w:val="18"/>
                <w:szCs w:val="18"/>
              </w:rPr>
              <w:t>,</w:t>
            </w:r>
            <w:r w:rsidRPr="001265DE">
              <w:rPr>
                <w:rFonts w:ascii="Arial Narrow" w:eastAsia="Calibri" w:hAnsi="Arial Narrow"/>
                <w:sz w:val="18"/>
                <w:szCs w:val="18"/>
              </w:rPr>
              <w:t xml:space="preserve"> and data mart.</w:t>
            </w:r>
          </w:p>
        </w:tc>
        <w:tc>
          <w:tcPr>
            <w:tcW w:w="281" w:type="pct"/>
            <w:shd w:val="clear" w:color="auto" w:fill="D6E3BC" w:themeFill="accent3" w:themeFillTint="66"/>
          </w:tcPr>
          <w:p w14:paraId="4EB0BE24" w14:textId="77777777" w:rsidR="00240E8A" w:rsidRDefault="00240E8A" w:rsidP="00240E8A">
            <w:pPr>
              <w:spacing w:before="40" w:after="40"/>
              <w:rPr>
                <w:rFonts w:ascii="Arial Narrow" w:eastAsia="Calibri" w:hAnsi="Arial Narrow"/>
                <w:b/>
                <w:bCs/>
                <w:szCs w:val="20"/>
              </w:rPr>
            </w:pPr>
          </w:p>
        </w:tc>
        <w:tc>
          <w:tcPr>
            <w:tcW w:w="324" w:type="pct"/>
            <w:shd w:val="clear" w:color="auto" w:fill="D6E3BC" w:themeFill="accent3" w:themeFillTint="66"/>
          </w:tcPr>
          <w:p w14:paraId="028BD261" w14:textId="75B57E07" w:rsidR="00240E8A" w:rsidRDefault="00240E8A" w:rsidP="00240E8A">
            <w:pPr>
              <w:spacing w:before="40" w:after="40"/>
              <w:rPr>
                <w:rFonts w:ascii="Arial Narrow" w:eastAsia="Calibri" w:hAnsi="Arial Narrow"/>
                <w:b/>
                <w:bCs/>
                <w:szCs w:val="20"/>
              </w:rPr>
            </w:pPr>
          </w:p>
        </w:tc>
        <w:tc>
          <w:tcPr>
            <w:tcW w:w="413" w:type="pct"/>
            <w:shd w:val="clear" w:color="auto" w:fill="D6E3BC" w:themeFill="accent3" w:themeFillTint="66"/>
          </w:tcPr>
          <w:p w14:paraId="18BDC70E" w14:textId="4C752378" w:rsidR="00240E8A" w:rsidRPr="00665D20" w:rsidRDefault="00240E8A" w:rsidP="00240E8A">
            <w:pPr>
              <w:spacing w:before="40" w:after="40"/>
              <w:rPr>
                <w:rFonts w:ascii="Arial Narrow" w:eastAsia="Calibri" w:hAnsi="Arial Narrow"/>
                <w:sz w:val="18"/>
                <w:szCs w:val="18"/>
              </w:rPr>
            </w:pPr>
          </w:p>
        </w:tc>
      </w:tr>
      <w:tr w:rsidR="00FB591A" w14:paraId="7DDFBA46" w14:textId="438A25CC" w:rsidTr="002457E2">
        <w:trPr>
          <w:trHeight w:val="440"/>
        </w:trPr>
        <w:tc>
          <w:tcPr>
            <w:tcW w:w="813" w:type="pct"/>
            <w:vMerge/>
            <w:shd w:val="clear" w:color="auto" w:fill="D6E3BC" w:themeFill="accent3" w:themeFillTint="66"/>
          </w:tcPr>
          <w:p w14:paraId="035D1BB8" w14:textId="77777777" w:rsidR="00240E8A" w:rsidRPr="00B16E0C" w:rsidRDefault="00240E8A" w:rsidP="00240E8A">
            <w:pPr>
              <w:spacing w:before="60" w:after="60"/>
              <w:rPr>
                <w:rFonts w:ascii="Arial Narrow" w:hAnsi="Arial Narrow"/>
                <w:b/>
                <w:bCs/>
              </w:rPr>
            </w:pPr>
          </w:p>
        </w:tc>
        <w:tc>
          <w:tcPr>
            <w:tcW w:w="1005" w:type="pct"/>
            <w:vMerge/>
            <w:shd w:val="clear" w:color="auto" w:fill="D6E3BC" w:themeFill="accent3" w:themeFillTint="66"/>
          </w:tcPr>
          <w:p w14:paraId="25FD1CBD" w14:textId="77777777" w:rsidR="00240E8A" w:rsidRPr="00342F1F" w:rsidRDefault="00240E8A" w:rsidP="00240E8A">
            <w:pPr>
              <w:pStyle w:val="ListParagraph"/>
              <w:numPr>
                <w:ilvl w:val="0"/>
                <w:numId w:val="11"/>
              </w:numPr>
              <w:spacing w:before="60" w:after="60"/>
              <w:ind w:left="144" w:hanging="144"/>
              <w:contextualSpacing w:val="0"/>
              <w:rPr>
                <w:rFonts w:ascii="Arial Narrow" w:eastAsia="Calibri" w:hAnsi="Arial Narrow"/>
                <w:sz w:val="18"/>
                <w:szCs w:val="18"/>
              </w:rPr>
            </w:pPr>
          </w:p>
        </w:tc>
        <w:tc>
          <w:tcPr>
            <w:tcW w:w="2164" w:type="pct"/>
            <w:shd w:val="clear" w:color="auto" w:fill="D6E3BC" w:themeFill="accent3" w:themeFillTint="66"/>
          </w:tcPr>
          <w:p w14:paraId="7A444FA8" w14:textId="77777777" w:rsidR="00240E8A" w:rsidRPr="00342F1F" w:rsidRDefault="00240E8A" w:rsidP="00240E8A">
            <w:pPr>
              <w:pStyle w:val="ListParagraph"/>
              <w:numPr>
                <w:ilvl w:val="0"/>
                <w:numId w:val="2"/>
              </w:numPr>
              <w:spacing w:before="40" w:after="40"/>
              <w:ind w:left="144" w:hanging="144"/>
              <w:contextualSpacing w:val="0"/>
              <w:rPr>
                <w:rFonts w:ascii="Arial Narrow" w:eastAsia="Calibri" w:hAnsi="Arial Narrow"/>
                <w:sz w:val="18"/>
                <w:szCs w:val="18"/>
              </w:rPr>
            </w:pPr>
            <w:r w:rsidRPr="001265DE">
              <w:rPr>
                <w:rFonts w:ascii="Arial Narrow" w:eastAsia="Calibri" w:hAnsi="Arial Narrow"/>
                <w:sz w:val="18"/>
                <w:szCs w:val="18"/>
              </w:rPr>
              <w:t>List features of commonly used data analytics and visualization tools.</w:t>
            </w:r>
          </w:p>
        </w:tc>
        <w:tc>
          <w:tcPr>
            <w:tcW w:w="281" w:type="pct"/>
            <w:shd w:val="clear" w:color="auto" w:fill="D6E3BC" w:themeFill="accent3" w:themeFillTint="66"/>
          </w:tcPr>
          <w:p w14:paraId="2C1E47E8" w14:textId="77777777" w:rsidR="00240E8A" w:rsidRDefault="00240E8A" w:rsidP="00240E8A">
            <w:pPr>
              <w:spacing w:before="40" w:after="40"/>
              <w:rPr>
                <w:rFonts w:ascii="Arial Narrow" w:eastAsia="Calibri" w:hAnsi="Arial Narrow"/>
                <w:b/>
                <w:bCs/>
                <w:szCs w:val="20"/>
              </w:rPr>
            </w:pPr>
          </w:p>
        </w:tc>
        <w:tc>
          <w:tcPr>
            <w:tcW w:w="324" w:type="pct"/>
            <w:shd w:val="clear" w:color="auto" w:fill="D6E3BC" w:themeFill="accent3" w:themeFillTint="66"/>
          </w:tcPr>
          <w:p w14:paraId="64B32414" w14:textId="6D7B3E9F" w:rsidR="00240E8A" w:rsidRDefault="00240E8A" w:rsidP="00240E8A">
            <w:pPr>
              <w:spacing w:before="40" w:after="40"/>
              <w:rPr>
                <w:rFonts w:ascii="Arial Narrow" w:eastAsia="Calibri" w:hAnsi="Arial Narrow"/>
                <w:b/>
                <w:bCs/>
                <w:szCs w:val="20"/>
              </w:rPr>
            </w:pPr>
          </w:p>
        </w:tc>
        <w:tc>
          <w:tcPr>
            <w:tcW w:w="413" w:type="pct"/>
            <w:shd w:val="clear" w:color="auto" w:fill="D6E3BC" w:themeFill="accent3" w:themeFillTint="66"/>
          </w:tcPr>
          <w:p w14:paraId="25D8E86A" w14:textId="7ED4705E" w:rsidR="00240E8A" w:rsidRPr="00665D20" w:rsidRDefault="00240E8A" w:rsidP="00240E8A">
            <w:pPr>
              <w:spacing w:before="40" w:after="40"/>
              <w:rPr>
                <w:rFonts w:ascii="Arial Narrow" w:eastAsia="Calibri" w:hAnsi="Arial Narrow"/>
                <w:sz w:val="18"/>
                <w:szCs w:val="18"/>
              </w:rPr>
            </w:pPr>
          </w:p>
        </w:tc>
      </w:tr>
      <w:tr w:rsidR="00FB591A" w14:paraId="2639DB63" w14:textId="0D58F42A" w:rsidTr="002457E2">
        <w:trPr>
          <w:trHeight w:val="440"/>
        </w:trPr>
        <w:tc>
          <w:tcPr>
            <w:tcW w:w="813" w:type="pct"/>
            <w:vMerge/>
            <w:shd w:val="clear" w:color="auto" w:fill="D6E3BC" w:themeFill="accent3" w:themeFillTint="66"/>
          </w:tcPr>
          <w:p w14:paraId="0AF9FE2D" w14:textId="77777777" w:rsidR="00240E8A" w:rsidRPr="00B16E0C" w:rsidRDefault="00240E8A" w:rsidP="00240E8A">
            <w:pPr>
              <w:spacing w:before="60" w:after="60"/>
              <w:rPr>
                <w:rFonts w:ascii="Arial Narrow" w:hAnsi="Arial Narrow"/>
                <w:b/>
                <w:bCs/>
              </w:rPr>
            </w:pPr>
          </w:p>
        </w:tc>
        <w:tc>
          <w:tcPr>
            <w:tcW w:w="1005" w:type="pct"/>
            <w:vMerge/>
            <w:shd w:val="clear" w:color="auto" w:fill="D6E3BC" w:themeFill="accent3" w:themeFillTint="66"/>
          </w:tcPr>
          <w:p w14:paraId="3398C9CF" w14:textId="77777777" w:rsidR="00240E8A" w:rsidRPr="00342F1F" w:rsidRDefault="00240E8A" w:rsidP="00240E8A">
            <w:pPr>
              <w:pStyle w:val="ListParagraph"/>
              <w:numPr>
                <w:ilvl w:val="0"/>
                <w:numId w:val="11"/>
              </w:numPr>
              <w:spacing w:before="60" w:after="60"/>
              <w:ind w:left="144" w:hanging="144"/>
              <w:contextualSpacing w:val="0"/>
              <w:rPr>
                <w:rFonts w:ascii="Arial Narrow" w:eastAsia="Calibri" w:hAnsi="Arial Narrow"/>
                <w:sz w:val="18"/>
                <w:szCs w:val="18"/>
              </w:rPr>
            </w:pPr>
          </w:p>
        </w:tc>
        <w:tc>
          <w:tcPr>
            <w:tcW w:w="2164" w:type="pct"/>
            <w:shd w:val="clear" w:color="auto" w:fill="D6E3BC" w:themeFill="accent3" w:themeFillTint="66"/>
          </w:tcPr>
          <w:p w14:paraId="0782CC4A" w14:textId="77777777" w:rsidR="00240E8A" w:rsidRPr="00342F1F" w:rsidRDefault="00240E8A" w:rsidP="00240E8A">
            <w:pPr>
              <w:pStyle w:val="ListParagraph"/>
              <w:numPr>
                <w:ilvl w:val="0"/>
                <w:numId w:val="2"/>
              </w:numPr>
              <w:spacing w:before="40" w:after="40"/>
              <w:ind w:left="144" w:hanging="144"/>
              <w:contextualSpacing w:val="0"/>
              <w:rPr>
                <w:rFonts w:ascii="Arial Narrow" w:hAnsi="Arial Narrow"/>
                <w:sz w:val="18"/>
                <w:szCs w:val="18"/>
              </w:rPr>
            </w:pPr>
            <w:r w:rsidRPr="001265DE">
              <w:rPr>
                <w:rFonts w:ascii="Arial Narrow" w:hAnsi="Arial Narrow"/>
                <w:sz w:val="18"/>
                <w:szCs w:val="18"/>
              </w:rPr>
              <w:t xml:space="preserve">Describe how </w:t>
            </w:r>
            <w:r>
              <w:rPr>
                <w:rFonts w:ascii="Arial Narrow" w:hAnsi="Arial Narrow"/>
                <w:sz w:val="18"/>
                <w:szCs w:val="18"/>
              </w:rPr>
              <w:t xml:space="preserve">pathology data is analyzed and visualized on dashboards to support </w:t>
            </w:r>
            <w:r w:rsidRPr="001265DE">
              <w:rPr>
                <w:rFonts w:ascii="Arial Narrow" w:hAnsi="Arial Narrow"/>
                <w:sz w:val="18"/>
                <w:szCs w:val="18"/>
              </w:rPr>
              <w:t>efficient laboratory operations</w:t>
            </w:r>
            <w:r>
              <w:rPr>
                <w:rFonts w:ascii="Arial Narrow" w:hAnsi="Arial Narrow"/>
                <w:sz w:val="18"/>
                <w:szCs w:val="18"/>
              </w:rPr>
              <w:t xml:space="preserve"> and the department or institution’s financial performance</w:t>
            </w:r>
            <w:r w:rsidRPr="001265DE">
              <w:rPr>
                <w:rFonts w:ascii="Arial Narrow" w:hAnsi="Arial Narrow"/>
                <w:sz w:val="18"/>
                <w:szCs w:val="18"/>
              </w:rPr>
              <w:t>.</w:t>
            </w:r>
          </w:p>
        </w:tc>
        <w:tc>
          <w:tcPr>
            <w:tcW w:w="281" w:type="pct"/>
            <w:shd w:val="clear" w:color="auto" w:fill="D6E3BC" w:themeFill="accent3" w:themeFillTint="66"/>
          </w:tcPr>
          <w:p w14:paraId="04199AE7" w14:textId="77777777" w:rsidR="00240E8A" w:rsidRDefault="00240E8A" w:rsidP="00240E8A">
            <w:pPr>
              <w:spacing w:before="40" w:after="40"/>
              <w:rPr>
                <w:rFonts w:ascii="Arial Narrow" w:eastAsia="Calibri" w:hAnsi="Arial Narrow"/>
                <w:b/>
                <w:bCs/>
                <w:szCs w:val="20"/>
              </w:rPr>
            </w:pPr>
          </w:p>
        </w:tc>
        <w:tc>
          <w:tcPr>
            <w:tcW w:w="324" w:type="pct"/>
            <w:shd w:val="clear" w:color="auto" w:fill="D6E3BC" w:themeFill="accent3" w:themeFillTint="66"/>
          </w:tcPr>
          <w:p w14:paraId="7AEA57F5" w14:textId="20B969B9" w:rsidR="00240E8A" w:rsidRDefault="00240E8A" w:rsidP="00240E8A">
            <w:pPr>
              <w:spacing w:before="40" w:after="40"/>
              <w:rPr>
                <w:rFonts w:ascii="Arial Narrow" w:eastAsia="Calibri" w:hAnsi="Arial Narrow"/>
                <w:b/>
                <w:bCs/>
                <w:szCs w:val="20"/>
              </w:rPr>
            </w:pPr>
          </w:p>
        </w:tc>
        <w:tc>
          <w:tcPr>
            <w:tcW w:w="413" w:type="pct"/>
            <w:shd w:val="clear" w:color="auto" w:fill="D6E3BC" w:themeFill="accent3" w:themeFillTint="66"/>
          </w:tcPr>
          <w:p w14:paraId="289BB7F1" w14:textId="7B60BC7B" w:rsidR="00240E8A" w:rsidRPr="00665D20" w:rsidRDefault="00240E8A" w:rsidP="00240E8A">
            <w:pPr>
              <w:spacing w:before="40" w:after="40"/>
              <w:rPr>
                <w:rFonts w:ascii="Arial Narrow" w:hAnsi="Arial Narrow"/>
                <w:sz w:val="18"/>
                <w:szCs w:val="18"/>
              </w:rPr>
            </w:pPr>
          </w:p>
        </w:tc>
      </w:tr>
      <w:tr w:rsidR="00FB591A" w14:paraId="05CF69E0" w14:textId="78EC535E" w:rsidTr="002457E2">
        <w:trPr>
          <w:trHeight w:val="440"/>
        </w:trPr>
        <w:tc>
          <w:tcPr>
            <w:tcW w:w="813" w:type="pct"/>
            <w:vMerge/>
            <w:shd w:val="clear" w:color="auto" w:fill="D6E3BC" w:themeFill="accent3" w:themeFillTint="66"/>
          </w:tcPr>
          <w:p w14:paraId="76D2DDDB" w14:textId="77777777" w:rsidR="00240E8A" w:rsidRPr="00B16E0C" w:rsidRDefault="00240E8A" w:rsidP="00240E8A">
            <w:pPr>
              <w:spacing w:before="60" w:after="60"/>
              <w:rPr>
                <w:rFonts w:ascii="Arial Narrow" w:hAnsi="Arial Narrow"/>
                <w:b/>
                <w:bCs/>
              </w:rPr>
            </w:pPr>
          </w:p>
        </w:tc>
        <w:tc>
          <w:tcPr>
            <w:tcW w:w="1005" w:type="pct"/>
            <w:vMerge/>
            <w:shd w:val="clear" w:color="auto" w:fill="D6E3BC" w:themeFill="accent3" w:themeFillTint="66"/>
          </w:tcPr>
          <w:p w14:paraId="12961FA2" w14:textId="77777777" w:rsidR="00240E8A" w:rsidRPr="00342F1F" w:rsidRDefault="00240E8A" w:rsidP="00240E8A">
            <w:pPr>
              <w:pStyle w:val="ListParagraph"/>
              <w:numPr>
                <w:ilvl w:val="0"/>
                <w:numId w:val="11"/>
              </w:numPr>
              <w:spacing w:before="60" w:after="60"/>
              <w:ind w:left="144" w:hanging="144"/>
              <w:contextualSpacing w:val="0"/>
              <w:rPr>
                <w:rFonts w:ascii="Arial Narrow" w:eastAsia="Calibri" w:hAnsi="Arial Narrow"/>
                <w:sz w:val="18"/>
                <w:szCs w:val="18"/>
              </w:rPr>
            </w:pPr>
          </w:p>
        </w:tc>
        <w:tc>
          <w:tcPr>
            <w:tcW w:w="2164" w:type="pct"/>
            <w:shd w:val="clear" w:color="auto" w:fill="D6E3BC" w:themeFill="accent3" w:themeFillTint="66"/>
          </w:tcPr>
          <w:p w14:paraId="31D0F614" w14:textId="77777777" w:rsidR="00240E8A" w:rsidRDefault="00240E8A" w:rsidP="00240E8A">
            <w:pPr>
              <w:spacing w:before="40" w:after="40"/>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37280A71" w14:textId="712B2D00" w:rsidR="00E23840" w:rsidRDefault="00E23840" w:rsidP="00240E8A">
            <w:pPr>
              <w:spacing w:before="40" w:after="40"/>
              <w:rPr>
                <w:rFonts w:ascii="Arial Narrow" w:hAnsi="Arial Narrow"/>
                <w:sz w:val="18"/>
                <w:szCs w:val="18"/>
              </w:rPr>
            </w:pPr>
          </w:p>
          <w:p w14:paraId="381E1D6B" w14:textId="0971E4AF" w:rsidR="00757CEF" w:rsidRDefault="00757CEF" w:rsidP="00240E8A">
            <w:pPr>
              <w:spacing w:before="40" w:after="40"/>
              <w:rPr>
                <w:rFonts w:ascii="Arial Narrow" w:hAnsi="Arial Narrow"/>
                <w:sz w:val="18"/>
                <w:szCs w:val="18"/>
              </w:rPr>
            </w:pPr>
          </w:p>
          <w:p w14:paraId="715EB37C" w14:textId="77777777" w:rsidR="00757CEF" w:rsidRDefault="00757CEF" w:rsidP="00240E8A">
            <w:pPr>
              <w:spacing w:before="40" w:after="40"/>
              <w:rPr>
                <w:rFonts w:ascii="Arial Narrow" w:hAnsi="Arial Narrow"/>
                <w:sz w:val="18"/>
                <w:szCs w:val="18"/>
              </w:rPr>
            </w:pPr>
          </w:p>
          <w:p w14:paraId="2BA4BDC6" w14:textId="77777777" w:rsidR="00757CEF" w:rsidRDefault="00757CEF" w:rsidP="00240E8A">
            <w:pPr>
              <w:spacing w:before="40" w:after="40"/>
              <w:rPr>
                <w:rFonts w:ascii="Arial Narrow" w:hAnsi="Arial Narrow"/>
                <w:sz w:val="18"/>
                <w:szCs w:val="18"/>
              </w:rPr>
            </w:pPr>
          </w:p>
          <w:p w14:paraId="2448541C" w14:textId="387D3A08" w:rsidR="00E23840" w:rsidRPr="00665D20" w:rsidRDefault="00E23840" w:rsidP="00240E8A">
            <w:pPr>
              <w:spacing w:before="40" w:after="40"/>
              <w:rPr>
                <w:rFonts w:ascii="Arial Narrow" w:hAnsi="Arial Narrow"/>
                <w:sz w:val="18"/>
                <w:szCs w:val="18"/>
              </w:rPr>
            </w:pPr>
          </w:p>
        </w:tc>
        <w:tc>
          <w:tcPr>
            <w:tcW w:w="281" w:type="pct"/>
            <w:shd w:val="clear" w:color="auto" w:fill="D6E3BC" w:themeFill="accent3" w:themeFillTint="66"/>
          </w:tcPr>
          <w:p w14:paraId="06DC02D5" w14:textId="77777777" w:rsidR="00240E8A" w:rsidRDefault="00240E8A" w:rsidP="00240E8A">
            <w:pPr>
              <w:spacing w:before="40" w:after="40"/>
              <w:rPr>
                <w:rFonts w:ascii="Arial Narrow" w:eastAsia="Calibri" w:hAnsi="Arial Narrow"/>
                <w:b/>
                <w:bCs/>
                <w:szCs w:val="20"/>
              </w:rPr>
            </w:pPr>
          </w:p>
        </w:tc>
        <w:tc>
          <w:tcPr>
            <w:tcW w:w="324" w:type="pct"/>
            <w:shd w:val="clear" w:color="auto" w:fill="D6E3BC" w:themeFill="accent3" w:themeFillTint="66"/>
          </w:tcPr>
          <w:p w14:paraId="4870E50E" w14:textId="65584856" w:rsidR="00240E8A" w:rsidRDefault="00240E8A" w:rsidP="00240E8A">
            <w:pPr>
              <w:spacing w:before="40" w:after="40"/>
              <w:rPr>
                <w:rFonts w:ascii="Arial Narrow" w:eastAsia="Calibri" w:hAnsi="Arial Narrow"/>
                <w:b/>
                <w:bCs/>
                <w:szCs w:val="20"/>
              </w:rPr>
            </w:pPr>
          </w:p>
        </w:tc>
        <w:tc>
          <w:tcPr>
            <w:tcW w:w="413" w:type="pct"/>
            <w:shd w:val="clear" w:color="auto" w:fill="D6E3BC" w:themeFill="accent3" w:themeFillTint="66"/>
          </w:tcPr>
          <w:p w14:paraId="1D472D8B" w14:textId="69DBBBA1" w:rsidR="00240E8A" w:rsidRPr="00665D20" w:rsidRDefault="00240E8A" w:rsidP="00240E8A">
            <w:pPr>
              <w:spacing w:before="40" w:after="40"/>
              <w:rPr>
                <w:rFonts w:ascii="Arial Narrow" w:hAnsi="Arial Narrow"/>
                <w:sz w:val="18"/>
                <w:szCs w:val="18"/>
              </w:rPr>
            </w:pPr>
          </w:p>
        </w:tc>
      </w:tr>
    </w:tbl>
    <w:p w14:paraId="3F90DCB1" w14:textId="77777777" w:rsidR="005637C1" w:rsidRDefault="005637C1" w:rsidP="005637C1">
      <w:pPr>
        <w:ind w:left="-360"/>
      </w:pPr>
    </w:p>
    <w:p w14:paraId="336F42DA" w14:textId="1451FF68" w:rsidR="005637C1" w:rsidRDefault="005637C1" w:rsidP="005637C1">
      <w:pPr>
        <w:ind w:left="-360"/>
      </w:pPr>
      <w:r>
        <w:t>Program Director Signature: ____________________________________________  Date E</w:t>
      </w:r>
      <w:r w:rsidR="00203EC9">
        <w:t>3</w:t>
      </w:r>
      <w:r>
        <w:t xml:space="preserve"> Completed: _______________</w:t>
      </w:r>
    </w:p>
    <w:p w14:paraId="4E6462C9" w14:textId="77777777" w:rsidR="005637C1" w:rsidRDefault="005637C1" w:rsidP="005637C1">
      <w:pPr>
        <w:ind w:left="-360"/>
      </w:pPr>
    </w:p>
    <w:p w14:paraId="7C2E9EB2" w14:textId="6A07A168" w:rsidR="005637C1" w:rsidRDefault="005637C1" w:rsidP="005637C1">
      <w:pPr>
        <w:ind w:left="-360"/>
      </w:pPr>
      <w:r>
        <w:t>Resident’s Signature: _________________________________________________  Date E</w:t>
      </w:r>
      <w:r w:rsidR="00203EC9">
        <w:t>3</w:t>
      </w:r>
      <w:r>
        <w:t xml:space="preserve"> Completed: _______________</w:t>
      </w:r>
    </w:p>
    <w:p w14:paraId="08F1CEA2" w14:textId="77777777" w:rsidR="005637C1" w:rsidRDefault="005637C1">
      <w:pPr>
        <w:rPr>
          <w:rFonts w:eastAsiaTheme="majorEastAsia" w:cstheme="majorBidi"/>
          <w:b/>
          <w:bCs/>
          <w:sz w:val="24"/>
          <w:szCs w:val="32"/>
        </w:rPr>
      </w:pPr>
      <w:r>
        <w:br w:type="page"/>
      </w:r>
    </w:p>
    <w:p w14:paraId="093337AB" w14:textId="77777777" w:rsidR="00332BD7" w:rsidRDefault="00332BD7" w:rsidP="00332BD7">
      <w:pPr>
        <w:pStyle w:val="Heading1"/>
      </w:pPr>
    </w:p>
    <w:p w14:paraId="601EC5E4" w14:textId="63492C3E" w:rsidR="009B2BA8" w:rsidRPr="009B2BA8" w:rsidRDefault="009B2BA8" w:rsidP="00332BD7">
      <w:pPr>
        <w:pStyle w:val="Heading1"/>
      </w:pPr>
      <w:r w:rsidRPr="00481203">
        <w:t xml:space="preserve">Essentials </w:t>
      </w:r>
      <w:r>
        <w:t>4</w:t>
      </w:r>
      <w:r w:rsidRPr="00481203">
        <w:t xml:space="preserve"> </w:t>
      </w:r>
      <w:r w:rsidR="004F2D13" w:rsidRPr="001F5987">
        <w:t>Map</w:t>
      </w:r>
      <w:r w:rsidR="004F2D13">
        <w:t xml:space="preserve"> and </w:t>
      </w:r>
      <w:r w:rsidR="001C3EF2">
        <w:t xml:space="preserve">Resident </w:t>
      </w:r>
      <w:r w:rsidR="004F2D13">
        <w:t>Assessment</w:t>
      </w:r>
    </w:p>
    <w:tbl>
      <w:tblPr>
        <w:tblStyle w:val="TableGrid"/>
        <w:tblW w:w="5336" w:type="pct"/>
        <w:tblInd w:w="-360" w:type="dxa"/>
        <w:tblLook w:val="04A0" w:firstRow="1" w:lastRow="0" w:firstColumn="1" w:lastColumn="0" w:noHBand="0" w:noVBand="1"/>
      </w:tblPr>
      <w:tblGrid>
        <w:gridCol w:w="1854"/>
        <w:gridCol w:w="2210"/>
        <w:gridCol w:w="5115"/>
        <w:gridCol w:w="696"/>
        <w:gridCol w:w="749"/>
        <w:gridCol w:w="896"/>
      </w:tblGrid>
      <w:tr w:rsidR="00FB591A" w14:paraId="6E893322" w14:textId="77777777" w:rsidTr="00FB591A">
        <w:trPr>
          <w:trHeight w:val="391"/>
        </w:trPr>
        <w:tc>
          <w:tcPr>
            <w:tcW w:w="3984" w:type="pct"/>
            <w:gridSpan w:val="3"/>
            <w:tcBorders>
              <w:top w:val="nil"/>
              <w:left w:val="nil"/>
            </w:tcBorders>
            <w:shd w:val="clear" w:color="auto" w:fill="FFFFFF" w:themeFill="background1"/>
          </w:tcPr>
          <w:p w14:paraId="1CCB73B2" w14:textId="7CF63591" w:rsidR="007127F7" w:rsidRPr="00C11CB5" w:rsidRDefault="007127F7" w:rsidP="007127F7">
            <w:pPr>
              <w:spacing w:before="40" w:after="40"/>
              <w:rPr>
                <w:rFonts w:ascii="Arial Narrow" w:eastAsia="Calibri" w:hAnsi="Arial Narrow"/>
                <w:b/>
                <w:bCs/>
                <w:szCs w:val="20"/>
              </w:rPr>
            </w:pPr>
            <w:r w:rsidRPr="00FB591A">
              <w:rPr>
                <w:b/>
                <w:bCs/>
                <w:color w:val="1F497D"/>
              </w:rPr>
              <w:t>Topic 1: LIS Management and Oversight</w:t>
            </w:r>
          </w:p>
        </w:tc>
        <w:tc>
          <w:tcPr>
            <w:tcW w:w="302" w:type="pct"/>
            <w:shd w:val="clear" w:color="auto" w:fill="E5B8B7" w:themeFill="accent2" w:themeFillTint="66"/>
          </w:tcPr>
          <w:p w14:paraId="1DF58249" w14:textId="34225F30" w:rsidR="007127F7" w:rsidRDefault="007127F7" w:rsidP="007127F7">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25" w:type="pct"/>
            <w:shd w:val="clear" w:color="auto" w:fill="E5B8B7" w:themeFill="accent2" w:themeFillTint="66"/>
          </w:tcPr>
          <w:p w14:paraId="7FFE8267" w14:textId="25AA8BE1" w:rsidR="007127F7" w:rsidRDefault="007127F7" w:rsidP="007127F7">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389" w:type="pct"/>
            <w:shd w:val="clear" w:color="auto" w:fill="E5B8B7" w:themeFill="accent2" w:themeFillTint="66"/>
          </w:tcPr>
          <w:p w14:paraId="44222F9B" w14:textId="1AC50F9B" w:rsidR="007127F7" w:rsidRDefault="007127F7" w:rsidP="007127F7">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7127F7" w14:paraId="1C8616A7" w14:textId="32D82B6B" w:rsidTr="002457E2">
        <w:trPr>
          <w:trHeight w:val="391"/>
        </w:trPr>
        <w:tc>
          <w:tcPr>
            <w:tcW w:w="805" w:type="pct"/>
            <w:vMerge w:val="restart"/>
            <w:shd w:val="clear" w:color="auto" w:fill="E5B8B7" w:themeFill="accent2" w:themeFillTint="66"/>
          </w:tcPr>
          <w:p w14:paraId="723A9F36" w14:textId="77777777" w:rsidR="007127F7" w:rsidRPr="00BA68CC" w:rsidRDefault="007127F7" w:rsidP="007127F7">
            <w:pPr>
              <w:spacing w:before="120"/>
              <w:rPr>
                <w:rFonts w:ascii="Arial Narrow" w:hAnsi="Arial Narrow"/>
              </w:rPr>
            </w:pPr>
            <w:r w:rsidRPr="00BA68CC">
              <w:rPr>
                <w:rFonts w:ascii="Arial Narrow" w:hAnsi="Arial Narrow"/>
                <w:b/>
                <w:bCs/>
              </w:rPr>
              <w:t>Rational</w:t>
            </w:r>
            <w:r>
              <w:rPr>
                <w:rFonts w:ascii="Arial Narrow" w:hAnsi="Arial Narrow"/>
                <w:b/>
                <w:bCs/>
              </w:rPr>
              <w:t>e</w:t>
            </w:r>
            <w:r w:rsidRPr="00BA68CC">
              <w:rPr>
                <w:rFonts w:ascii="Arial Narrow" w:hAnsi="Arial Narrow"/>
              </w:rPr>
              <w:t xml:space="preserve">: </w:t>
            </w:r>
          </w:p>
          <w:p w14:paraId="4DFAC0D2" w14:textId="77777777" w:rsidR="007127F7" w:rsidRPr="00BA68CC" w:rsidRDefault="007127F7" w:rsidP="007127F7">
            <w:pPr>
              <w:rPr>
                <w:rFonts w:ascii="Arial Narrow" w:hAnsi="Arial Narrow"/>
                <w:sz w:val="18"/>
                <w:szCs w:val="18"/>
              </w:rPr>
            </w:pPr>
            <w:r w:rsidRPr="00B321D0">
              <w:rPr>
                <w:rFonts w:ascii="Arial Narrow" w:hAnsi="Arial Narrow"/>
                <w:sz w:val="18"/>
                <w:szCs w:val="18"/>
              </w:rPr>
              <w:t>Pathologists share in the responsibility of data and functionality management within the LIS.</w:t>
            </w:r>
          </w:p>
        </w:tc>
        <w:tc>
          <w:tcPr>
            <w:tcW w:w="959" w:type="pct"/>
            <w:vMerge w:val="restart"/>
            <w:shd w:val="clear" w:color="auto" w:fill="E5B8B7" w:themeFill="accent2" w:themeFillTint="66"/>
          </w:tcPr>
          <w:p w14:paraId="78472650" w14:textId="50A20328" w:rsidR="007127F7" w:rsidRPr="00275E0D" w:rsidRDefault="007127F7" w:rsidP="007127F7">
            <w:pPr>
              <w:spacing w:before="60" w:after="60"/>
              <w:rPr>
                <w:rFonts w:ascii="Arial Narrow" w:eastAsia="Calibri" w:hAnsi="Arial Narrow"/>
                <w:b/>
                <w:bCs/>
                <w:szCs w:val="20"/>
              </w:rPr>
            </w:pPr>
            <w:r w:rsidRPr="00C11CB5">
              <w:rPr>
                <w:rFonts w:ascii="Arial Narrow" w:eastAsia="Calibri" w:hAnsi="Arial Narrow"/>
                <w:b/>
                <w:bCs/>
                <w:szCs w:val="20"/>
              </w:rPr>
              <w:t>Subtopics</w:t>
            </w:r>
          </w:p>
          <w:p w14:paraId="27C408D7" w14:textId="141EAFB3" w:rsidR="007127F7" w:rsidRPr="00B92EB5" w:rsidRDefault="007127F7" w:rsidP="007127F7">
            <w:pPr>
              <w:pStyle w:val="ListParagraph"/>
              <w:numPr>
                <w:ilvl w:val="0"/>
                <w:numId w:val="32"/>
              </w:numPr>
              <w:ind w:left="216" w:hanging="216"/>
              <w:rPr>
                <w:rFonts w:ascii="Arial Narrow" w:hAnsi="Arial Narrow"/>
                <w:sz w:val="18"/>
                <w:szCs w:val="18"/>
              </w:rPr>
            </w:pPr>
            <w:r w:rsidRPr="00B92EB5">
              <w:rPr>
                <w:rFonts w:ascii="Arial Narrow" w:hAnsi="Arial Narrow"/>
                <w:sz w:val="18"/>
                <w:szCs w:val="18"/>
              </w:rPr>
              <w:t>Laboratory procedures and hospital policies</w:t>
            </w:r>
          </w:p>
          <w:p w14:paraId="2693DDB3" w14:textId="77777777" w:rsidR="007127F7" w:rsidRPr="00B92EB5" w:rsidRDefault="007127F7" w:rsidP="007127F7">
            <w:pPr>
              <w:pStyle w:val="ListParagraph"/>
              <w:numPr>
                <w:ilvl w:val="0"/>
                <w:numId w:val="32"/>
              </w:numPr>
              <w:ind w:left="216" w:hanging="216"/>
              <w:rPr>
                <w:rFonts w:ascii="Arial Narrow" w:hAnsi="Arial Narrow"/>
                <w:sz w:val="18"/>
                <w:szCs w:val="18"/>
              </w:rPr>
            </w:pPr>
            <w:r w:rsidRPr="00B92EB5">
              <w:rPr>
                <w:rFonts w:ascii="Arial Narrow" w:hAnsi="Arial Narrow"/>
                <w:sz w:val="18"/>
                <w:szCs w:val="18"/>
              </w:rPr>
              <w:t>LIS support model (eg, departmental versus institutional)</w:t>
            </w:r>
          </w:p>
          <w:p w14:paraId="11ACDB58" w14:textId="77777777" w:rsidR="007127F7" w:rsidRPr="00B92EB5" w:rsidRDefault="007127F7" w:rsidP="007127F7">
            <w:pPr>
              <w:pStyle w:val="ListParagraph"/>
              <w:numPr>
                <w:ilvl w:val="0"/>
                <w:numId w:val="32"/>
              </w:numPr>
              <w:ind w:left="216" w:hanging="216"/>
              <w:rPr>
                <w:rFonts w:ascii="Arial Narrow" w:hAnsi="Arial Narrow"/>
                <w:sz w:val="18"/>
                <w:szCs w:val="18"/>
              </w:rPr>
            </w:pPr>
            <w:r w:rsidRPr="00B92EB5">
              <w:rPr>
                <w:rFonts w:ascii="Arial Narrow" w:hAnsi="Arial Narrow"/>
                <w:sz w:val="18"/>
                <w:szCs w:val="18"/>
              </w:rPr>
              <w:t>Vendor relationships</w:t>
            </w:r>
          </w:p>
          <w:p w14:paraId="2F67851A" w14:textId="77777777" w:rsidR="007127F7" w:rsidRDefault="007127F7" w:rsidP="007127F7">
            <w:pPr>
              <w:pStyle w:val="ListParagraph"/>
              <w:numPr>
                <w:ilvl w:val="0"/>
                <w:numId w:val="32"/>
              </w:numPr>
              <w:ind w:left="216" w:hanging="216"/>
              <w:rPr>
                <w:rFonts w:ascii="Arial Narrow" w:hAnsi="Arial Narrow"/>
                <w:sz w:val="18"/>
                <w:szCs w:val="18"/>
              </w:rPr>
            </w:pPr>
            <w:r w:rsidRPr="00B92EB5">
              <w:rPr>
                <w:rFonts w:ascii="Arial Narrow" w:hAnsi="Arial Narrow"/>
                <w:sz w:val="18"/>
                <w:szCs w:val="18"/>
              </w:rPr>
              <w:t>Change management (eg, everything from break fixes to upgrades)</w:t>
            </w:r>
          </w:p>
          <w:p w14:paraId="316A10E3" w14:textId="77777777" w:rsidR="007127F7" w:rsidRPr="00B92EB5" w:rsidRDefault="007127F7" w:rsidP="007127F7">
            <w:pPr>
              <w:pStyle w:val="ListParagraph"/>
              <w:numPr>
                <w:ilvl w:val="0"/>
                <w:numId w:val="32"/>
              </w:numPr>
              <w:ind w:left="216" w:hanging="216"/>
              <w:rPr>
                <w:rFonts w:ascii="Arial Narrow" w:hAnsi="Arial Narrow"/>
                <w:sz w:val="18"/>
                <w:szCs w:val="18"/>
              </w:rPr>
            </w:pPr>
            <w:r w:rsidRPr="00B92EB5">
              <w:rPr>
                <w:rFonts w:ascii="Arial Narrow" w:hAnsi="Arial Narrow"/>
                <w:sz w:val="18"/>
                <w:szCs w:val="18"/>
              </w:rPr>
              <w:t>End user support and communication practices</w:t>
            </w:r>
          </w:p>
        </w:tc>
        <w:tc>
          <w:tcPr>
            <w:tcW w:w="2220" w:type="pct"/>
            <w:shd w:val="clear" w:color="auto" w:fill="E5B8B7" w:themeFill="accent2" w:themeFillTint="66"/>
          </w:tcPr>
          <w:p w14:paraId="7FBAA4F4" w14:textId="25300D42" w:rsidR="007127F7" w:rsidRPr="00275E0D" w:rsidRDefault="007127F7" w:rsidP="007127F7">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4D169128" w14:textId="78FF9316" w:rsidR="007127F7" w:rsidRPr="00B321D0" w:rsidRDefault="007127F7" w:rsidP="007127F7">
            <w:pPr>
              <w:pStyle w:val="ListParagraph"/>
              <w:numPr>
                <w:ilvl w:val="0"/>
                <w:numId w:val="2"/>
              </w:numPr>
              <w:spacing w:before="40" w:after="40"/>
              <w:ind w:left="144" w:hanging="144"/>
              <w:contextualSpacing w:val="0"/>
              <w:rPr>
                <w:rFonts w:ascii="Arial Narrow" w:hAnsi="Arial Narrow"/>
                <w:sz w:val="18"/>
                <w:szCs w:val="18"/>
              </w:rPr>
            </w:pPr>
            <w:r w:rsidRPr="00B321D0">
              <w:rPr>
                <w:rFonts w:ascii="Arial Narrow" w:hAnsi="Arial Narrow"/>
                <w:sz w:val="18"/>
                <w:szCs w:val="18"/>
              </w:rPr>
              <w:t xml:space="preserve">Maintain LIS </w:t>
            </w:r>
            <w:r>
              <w:rPr>
                <w:rFonts w:ascii="Arial Narrow" w:hAnsi="Arial Narrow"/>
                <w:sz w:val="18"/>
                <w:szCs w:val="18"/>
              </w:rPr>
              <w:t xml:space="preserve">policy and </w:t>
            </w:r>
            <w:r w:rsidRPr="00B321D0">
              <w:rPr>
                <w:rFonts w:ascii="Arial Narrow" w:hAnsi="Arial Narrow"/>
                <w:sz w:val="18"/>
                <w:szCs w:val="18"/>
              </w:rPr>
              <w:t>procedure</w:t>
            </w:r>
            <w:r>
              <w:rPr>
                <w:rFonts w:ascii="Arial Narrow" w:hAnsi="Arial Narrow"/>
                <w:sz w:val="18"/>
                <w:szCs w:val="18"/>
              </w:rPr>
              <w:t xml:space="preserve"> manuals.</w:t>
            </w:r>
          </w:p>
        </w:tc>
        <w:tc>
          <w:tcPr>
            <w:tcW w:w="302" w:type="pct"/>
            <w:shd w:val="clear" w:color="auto" w:fill="E5B8B7" w:themeFill="accent2" w:themeFillTint="66"/>
          </w:tcPr>
          <w:p w14:paraId="3C13F627" w14:textId="77777777" w:rsidR="007127F7" w:rsidRDefault="007127F7" w:rsidP="007127F7">
            <w:pPr>
              <w:spacing w:before="40" w:after="40"/>
              <w:rPr>
                <w:rFonts w:ascii="Arial Narrow" w:eastAsia="Calibri" w:hAnsi="Arial Narrow"/>
                <w:b/>
                <w:bCs/>
                <w:szCs w:val="20"/>
              </w:rPr>
            </w:pPr>
          </w:p>
        </w:tc>
        <w:tc>
          <w:tcPr>
            <w:tcW w:w="325" w:type="pct"/>
            <w:shd w:val="clear" w:color="auto" w:fill="E5B8B7" w:themeFill="accent2" w:themeFillTint="66"/>
          </w:tcPr>
          <w:p w14:paraId="11C6733C" w14:textId="6E93EDBA" w:rsidR="007127F7" w:rsidRDefault="007127F7" w:rsidP="007127F7">
            <w:pPr>
              <w:spacing w:before="40" w:after="40"/>
              <w:rPr>
                <w:rFonts w:ascii="Arial Narrow" w:eastAsia="Calibri" w:hAnsi="Arial Narrow"/>
                <w:b/>
                <w:bCs/>
                <w:szCs w:val="20"/>
              </w:rPr>
            </w:pPr>
          </w:p>
        </w:tc>
        <w:tc>
          <w:tcPr>
            <w:tcW w:w="389" w:type="pct"/>
            <w:shd w:val="clear" w:color="auto" w:fill="E5B8B7" w:themeFill="accent2" w:themeFillTint="66"/>
          </w:tcPr>
          <w:p w14:paraId="2A0674AD" w14:textId="2B7E87CA" w:rsidR="007127F7" w:rsidRPr="00C11CB5" w:rsidRDefault="007127F7" w:rsidP="007127F7">
            <w:pPr>
              <w:spacing w:before="40" w:after="40"/>
              <w:rPr>
                <w:rFonts w:ascii="Arial Narrow" w:eastAsia="Calibri" w:hAnsi="Arial Narrow"/>
                <w:b/>
                <w:bCs/>
                <w:szCs w:val="20"/>
              </w:rPr>
            </w:pPr>
          </w:p>
        </w:tc>
      </w:tr>
      <w:tr w:rsidR="007127F7" w14:paraId="42C4C8B8" w14:textId="54B6CB4A" w:rsidTr="002457E2">
        <w:trPr>
          <w:trHeight w:val="390"/>
        </w:trPr>
        <w:tc>
          <w:tcPr>
            <w:tcW w:w="805" w:type="pct"/>
            <w:vMerge/>
            <w:shd w:val="clear" w:color="auto" w:fill="E5B8B7" w:themeFill="accent2" w:themeFillTint="66"/>
          </w:tcPr>
          <w:p w14:paraId="5F1FB43F" w14:textId="77777777" w:rsidR="007127F7" w:rsidRPr="00BA68CC" w:rsidRDefault="007127F7" w:rsidP="007127F7">
            <w:pPr>
              <w:rPr>
                <w:rFonts w:ascii="Arial Narrow" w:hAnsi="Arial Narrow"/>
                <w:b/>
                <w:bCs/>
              </w:rPr>
            </w:pPr>
          </w:p>
        </w:tc>
        <w:tc>
          <w:tcPr>
            <w:tcW w:w="959" w:type="pct"/>
            <w:vMerge/>
            <w:shd w:val="clear" w:color="auto" w:fill="E5B8B7" w:themeFill="accent2" w:themeFillTint="66"/>
          </w:tcPr>
          <w:p w14:paraId="5E52BBD6" w14:textId="77777777" w:rsidR="007127F7" w:rsidRPr="00BA68CC" w:rsidRDefault="007127F7" w:rsidP="007127F7">
            <w:pPr>
              <w:pStyle w:val="ListParagraph"/>
              <w:numPr>
                <w:ilvl w:val="0"/>
                <w:numId w:val="1"/>
              </w:numPr>
              <w:spacing w:before="60" w:after="60"/>
              <w:ind w:left="144" w:hanging="144"/>
              <w:contextualSpacing w:val="0"/>
              <w:rPr>
                <w:rFonts w:ascii="Arial Narrow" w:eastAsia="Calibri" w:hAnsi="Arial Narrow"/>
                <w:sz w:val="18"/>
                <w:szCs w:val="18"/>
              </w:rPr>
            </w:pPr>
          </w:p>
        </w:tc>
        <w:tc>
          <w:tcPr>
            <w:tcW w:w="2220" w:type="pct"/>
            <w:shd w:val="clear" w:color="auto" w:fill="E5B8B7" w:themeFill="accent2" w:themeFillTint="66"/>
          </w:tcPr>
          <w:p w14:paraId="26FCF09D" w14:textId="77777777" w:rsidR="007127F7" w:rsidRPr="00B321D0" w:rsidRDefault="007127F7" w:rsidP="007127F7">
            <w:pPr>
              <w:pStyle w:val="ListParagraph"/>
              <w:numPr>
                <w:ilvl w:val="0"/>
                <w:numId w:val="2"/>
              </w:numPr>
              <w:spacing w:before="40" w:after="40"/>
              <w:ind w:left="144" w:hanging="144"/>
              <w:contextualSpacing w:val="0"/>
              <w:rPr>
                <w:rFonts w:ascii="Arial Narrow" w:hAnsi="Arial Narrow"/>
                <w:sz w:val="18"/>
                <w:szCs w:val="18"/>
              </w:rPr>
            </w:pPr>
            <w:r w:rsidRPr="00B321D0">
              <w:rPr>
                <w:rFonts w:ascii="Arial Narrow" w:hAnsi="Arial Narrow"/>
                <w:sz w:val="18"/>
                <w:szCs w:val="18"/>
              </w:rPr>
              <w:t>Explain the role and responsibility of pathologists with regard to the selection, oversight, and use of all systems used by the laboratory.</w:t>
            </w:r>
          </w:p>
        </w:tc>
        <w:tc>
          <w:tcPr>
            <w:tcW w:w="302" w:type="pct"/>
            <w:shd w:val="clear" w:color="auto" w:fill="E5B8B7" w:themeFill="accent2" w:themeFillTint="66"/>
          </w:tcPr>
          <w:p w14:paraId="2646942A" w14:textId="77777777" w:rsidR="007127F7" w:rsidRDefault="007127F7" w:rsidP="007127F7">
            <w:pPr>
              <w:spacing w:before="40" w:after="40"/>
              <w:rPr>
                <w:rFonts w:ascii="Arial Narrow" w:eastAsia="Calibri" w:hAnsi="Arial Narrow"/>
                <w:b/>
                <w:bCs/>
                <w:szCs w:val="20"/>
              </w:rPr>
            </w:pPr>
          </w:p>
        </w:tc>
        <w:tc>
          <w:tcPr>
            <w:tcW w:w="325" w:type="pct"/>
            <w:shd w:val="clear" w:color="auto" w:fill="E5B8B7" w:themeFill="accent2" w:themeFillTint="66"/>
          </w:tcPr>
          <w:p w14:paraId="6E019217" w14:textId="64D6FA20" w:rsidR="007127F7" w:rsidRDefault="007127F7" w:rsidP="007127F7">
            <w:pPr>
              <w:spacing w:before="40" w:after="40"/>
              <w:rPr>
                <w:rFonts w:ascii="Arial Narrow" w:eastAsia="Calibri" w:hAnsi="Arial Narrow"/>
                <w:b/>
                <w:bCs/>
                <w:szCs w:val="20"/>
              </w:rPr>
            </w:pPr>
          </w:p>
        </w:tc>
        <w:tc>
          <w:tcPr>
            <w:tcW w:w="389" w:type="pct"/>
            <w:shd w:val="clear" w:color="auto" w:fill="E5B8B7" w:themeFill="accent2" w:themeFillTint="66"/>
          </w:tcPr>
          <w:p w14:paraId="03A1C9CD" w14:textId="457A14EC" w:rsidR="007127F7" w:rsidRPr="00665D20" w:rsidRDefault="007127F7" w:rsidP="007127F7">
            <w:pPr>
              <w:spacing w:before="40" w:after="40"/>
              <w:rPr>
                <w:rFonts w:ascii="Arial Narrow" w:hAnsi="Arial Narrow"/>
                <w:sz w:val="18"/>
                <w:szCs w:val="18"/>
              </w:rPr>
            </w:pPr>
          </w:p>
        </w:tc>
      </w:tr>
      <w:tr w:rsidR="007127F7" w14:paraId="6FA2AE05" w14:textId="70C770DF" w:rsidTr="002457E2">
        <w:trPr>
          <w:trHeight w:val="390"/>
        </w:trPr>
        <w:tc>
          <w:tcPr>
            <w:tcW w:w="805" w:type="pct"/>
            <w:vMerge/>
            <w:shd w:val="clear" w:color="auto" w:fill="E5B8B7" w:themeFill="accent2" w:themeFillTint="66"/>
          </w:tcPr>
          <w:p w14:paraId="12550420" w14:textId="77777777" w:rsidR="007127F7" w:rsidRPr="00BA68CC" w:rsidRDefault="007127F7" w:rsidP="007127F7">
            <w:pPr>
              <w:rPr>
                <w:rFonts w:ascii="Arial Narrow" w:hAnsi="Arial Narrow"/>
                <w:b/>
                <w:bCs/>
              </w:rPr>
            </w:pPr>
          </w:p>
        </w:tc>
        <w:tc>
          <w:tcPr>
            <w:tcW w:w="959" w:type="pct"/>
            <w:vMerge/>
            <w:shd w:val="clear" w:color="auto" w:fill="E5B8B7" w:themeFill="accent2" w:themeFillTint="66"/>
          </w:tcPr>
          <w:p w14:paraId="628C0BD3" w14:textId="77777777" w:rsidR="007127F7" w:rsidRPr="00BA68CC" w:rsidRDefault="007127F7" w:rsidP="007127F7">
            <w:pPr>
              <w:pStyle w:val="ListParagraph"/>
              <w:numPr>
                <w:ilvl w:val="0"/>
                <w:numId w:val="1"/>
              </w:numPr>
              <w:spacing w:before="60" w:after="60"/>
              <w:ind w:left="144" w:hanging="144"/>
              <w:contextualSpacing w:val="0"/>
              <w:rPr>
                <w:rFonts w:ascii="Arial Narrow" w:eastAsia="Calibri" w:hAnsi="Arial Narrow"/>
                <w:sz w:val="18"/>
                <w:szCs w:val="18"/>
              </w:rPr>
            </w:pPr>
          </w:p>
        </w:tc>
        <w:tc>
          <w:tcPr>
            <w:tcW w:w="2220" w:type="pct"/>
            <w:shd w:val="clear" w:color="auto" w:fill="E5B8B7" w:themeFill="accent2" w:themeFillTint="66"/>
          </w:tcPr>
          <w:p w14:paraId="31AE9371" w14:textId="77777777" w:rsidR="007127F7" w:rsidRPr="00B321D0" w:rsidRDefault="007127F7" w:rsidP="007127F7">
            <w:pPr>
              <w:pStyle w:val="ListParagraph"/>
              <w:numPr>
                <w:ilvl w:val="0"/>
                <w:numId w:val="2"/>
              </w:numPr>
              <w:spacing w:before="40" w:after="40"/>
              <w:ind w:left="144" w:hanging="144"/>
              <w:contextualSpacing w:val="0"/>
              <w:rPr>
                <w:rFonts w:ascii="Arial Narrow" w:hAnsi="Arial Narrow"/>
                <w:sz w:val="18"/>
                <w:szCs w:val="18"/>
              </w:rPr>
            </w:pPr>
            <w:r w:rsidRPr="00B321D0">
              <w:rPr>
                <w:rFonts w:ascii="Arial Narrow" w:hAnsi="Arial Narrow"/>
                <w:sz w:val="18"/>
                <w:szCs w:val="18"/>
              </w:rPr>
              <w:t>Identify opportunities to modify the LIS to improve operations.</w:t>
            </w:r>
          </w:p>
        </w:tc>
        <w:tc>
          <w:tcPr>
            <w:tcW w:w="302" w:type="pct"/>
            <w:shd w:val="clear" w:color="auto" w:fill="E5B8B7" w:themeFill="accent2" w:themeFillTint="66"/>
          </w:tcPr>
          <w:p w14:paraId="597CA06E" w14:textId="77777777" w:rsidR="007127F7" w:rsidRDefault="007127F7" w:rsidP="007127F7">
            <w:pPr>
              <w:spacing w:before="40" w:after="40"/>
              <w:rPr>
                <w:rFonts w:ascii="Arial Narrow" w:eastAsia="Calibri" w:hAnsi="Arial Narrow"/>
                <w:b/>
                <w:bCs/>
                <w:szCs w:val="20"/>
              </w:rPr>
            </w:pPr>
          </w:p>
        </w:tc>
        <w:tc>
          <w:tcPr>
            <w:tcW w:w="325" w:type="pct"/>
            <w:shd w:val="clear" w:color="auto" w:fill="E5B8B7" w:themeFill="accent2" w:themeFillTint="66"/>
          </w:tcPr>
          <w:p w14:paraId="57BCA3BB" w14:textId="7CAED05E" w:rsidR="007127F7" w:rsidRDefault="007127F7" w:rsidP="007127F7">
            <w:pPr>
              <w:spacing w:before="40" w:after="40"/>
              <w:rPr>
                <w:rFonts w:ascii="Arial Narrow" w:eastAsia="Calibri" w:hAnsi="Arial Narrow"/>
                <w:b/>
                <w:bCs/>
                <w:szCs w:val="20"/>
              </w:rPr>
            </w:pPr>
          </w:p>
        </w:tc>
        <w:tc>
          <w:tcPr>
            <w:tcW w:w="389" w:type="pct"/>
            <w:shd w:val="clear" w:color="auto" w:fill="E5B8B7" w:themeFill="accent2" w:themeFillTint="66"/>
          </w:tcPr>
          <w:p w14:paraId="2E420C14" w14:textId="4214471A" w:rsidR="007127F7" w:rsidRPr="00665D20" w:rsidRDefault="007127F7" w:rsidP="007127F7">
            <w:pPr>
              <w:spacing w:before="40" w:after="40"/>
              <w:rPr>
                <w:rFonts w:ascii="Arial Narrow" w:hAnsi="Arial Narrow"/>
                <w:sz w:val="18"/>
                <w:szCs w:val="18"/>
              </w:rPr>
            </w:pPr>
          </w:p>
        </w:tc>
      </w:tr>
      <w:tr w:rsidR="007127F7" w14:paraId="12432144" w14:textId="36D638DA" w:rsidTr="002457E2">
        <w:trPr>
          <w:trHeight w:val="390"/>
        </w:trPr>
        <w:tc>
          <w:tcPr>
            <w:tcW w:w="805" w:type="pct"/>
            <w:vMerge/>
            <w:shd w:val="clear" w:color="auto" w:fill="E5B8B7" w:themeFill="accent2" w:themeFillTint="66"/>
          </w:tcPr>
          <w:p w14:paraId="4EFADCB1" w14:textId="77777777" w:rsidR="007127F7" w:rsidRPr="00BA68CC" w:rsidRDefault="007127F7" w:rsidP="007127F7">
            <w:pPr>
              <w:rPr>
                <w:rFonts w:ascii="Arial Narrow" w:hAnsi="Arial Narrow"/>
                <w:b/>
                <w:bCs/>
              </w:rPr>
            </w:pPr>
          </w:p>
        </w:tc>
        <w:tc>
          <w:tcPr>
            <w:tcW w:w="959" w:type="pct"/>
            <w:vMerge/>
            <w:shd w:val="clear" w:color="auto" w:fill="E5B8B7" w:themeFill="accent2" w:themeFillTint="66"/>
          </w:tcPr>
          <w:p w14:paraId="08F15B47" w14:textId="77777777" w:rsidR="007127F7" w:rsidRPr="00BA68CC" w:rsidRDefault="007127F7" w:rsidP="007127F7">
            <w:pPr>
              <w:pStyle w:val="ListParagraph"/>
              <w:numPr>
                <w:ilvl w:val="0"/>
                <w:numId w:val="1"/>
              </w:numPr>
              <w:spacing w:before="60" w:after="60"/>
              <w:ind w:left="144" w:hanging="144"/>
              <w:contextualSpacing w:val="0"/>
              <w:rPr>
                <w:rFonts w:ascii="Arial Narrow" w:eastAsia="Calibri" w:hAnsi="Arial Narrow"/>
                <w:sz w:val="18"/>
                <w:szCs w:val="18"/>
              </w:rPr>
            </w:pPr>
          </w:p>
        </w:tc>
        <w:tc>
          <w:tcPr>
            <w:tcW w:w="2220" w:type="pct"/>
            <w:shd w:val="clear" w:color="auto" w:fill="E5B8B7" w:themeFill="accent2" w:themeFillTint="66"/>
          </w:tcPr>
          <w:p w14:paraId="2E4778A1" w14:textId="77777777" w:rsidR="007127F7" w:rsidRPr="00B321D0" w:rsidRDefault="007127F7" w:rsidP="007127F7">
            <w:pPr>
              <w:pStyle w:val="ListParagraph"/>
              <w:numPr>
                <w:ilvl w:val="0"/>
                <w:numId w:val="2"/>
              </w:numPr>
              <w:spacing w:before="40" w:after="40"/>
              <w:ind w:left="144" w:hanging="144"/>
              <w:contextualSpacing w:val="0"/>
              <w:rPr>
                <w:rFonts w:ascii="Arial Narrow" w:hAnsi="Arial Narrow"/>
                <w:sz w:val="18"/>
                <w:szCs w:val="18"/>
              </w:rPr>
            </w:pPr>
            <w:r w:rsidRPr="00397D7A">
              <w:rPr>
                <w:rFonts w:ascii="Arial Narrow" w:hAnsi="Arial Narrow"/>
                <w:sz w:val="18"/>
                <w:szCs w:val="18"/>
              </w:rPr>
              <w:t>Participate in a meeting, committee, etc. involving an aspect of LIS governance (e</w:t>
            </w:r>
            <w:r>
              <w:rPr>
                <w:rFonts w:ascii="Arial Narrow" w:hAnsi="Arial Narrow"/>
                <w:sz w:val="18"/>
                <w:szCs w:val="18"/>
              </w:rPr>
              <w:t xml:space="preserve">g, </w:t>
            </w:r>
            <w:r w:rsidRPr="00397D7A">
              <w:rPr>
                <w:rFonts w:ascii="Arial Narrow" w:hAnsi="Arial Narrow"/>
                <w:sz w:val="18"/>
                <w:szCs w:val="18"/>
              </w:rPr>
              <w:t>adding new lab test)</w:t>
            </w:r>
            <w:r>
              <w:rPr>
                <w:rFonts w:ascii="Arial Narrow" w:hAnsi="Arial Narrow"/>
                <w:sz w:val="18"/>
                <w:szCs w:val="18"/>
              </w:rPr>
              <w:t>.</w:t>
            </w:r>
          </w:p>
        </w:tc>
        <w:tc>
          <w:tcPr>
            <w:tcW w:w="302" w:type="pct"/>
            <w:shd w:val="clear" w:color="auto" w:fill="E5B8B7" w:themeFill="accent2" w:themeFillTint="66"/>
          </w:tcPr>
          <w:p w14:paraId="76EEEE2C" w14:textId="77777777" w:rsidR="007127F7" w:rsidRDefault="007127F7" w:rsidP="007127F7">
            <w:pPr>
              <w:spacing w:before="40" w:after="40"/>
              <w:rPr>
                <w:rFonts w:ascii="Arial Narrow" w:eastAsia="Calibri" w:hAnsi="Arial Narrow"/>
                <w:b/>
                <w:bCs/>
                <w:szCs w:val="20"/>
              </w:rPr>
            </w:pPr>
          </w:p>
        </w:tc>
        <w:tc>
          <w:tcPr>
            <w:tcW w:w="325" w:type="pct"/>
            <w:shd w:val="clear" w:color="auto" w:fill="E5B8B7" w:themeFill="accent2" w:themeFillTint="66"/>
          </w:tcPr>
          <w:p w14:paraId="51117EC3" w14:textId="1D238696" w:rsidR="007127F7" w:rsidRDefault="007127F7" w:rsidP="007127F7">
            <w:pPr>
              <w:spacing w:before="40" w:after="40"/>
              <w:rPr>
                <w:rFonts w:ascii="Arial Narrow" w:eastAsia="Calibri" w:hAnsi="Arial Narrow"/>
                <w:b/>
                <w:bCs/>
                <w:szCs w:val="20"/>
              </w:rPr>
            </w:pPr>
          </w:p>
        </w:tc>
        <w:tc>
          <w:tcPr>
            <w:tcW w:w="389" w:type="pct"/>
            <w:shd w:val="clear" w:color="auto" w:fill="E5B8B7" w:themeFill="accent2" w:themeFillTint="66"/>
          </w:tcPr>
          <w:p w14:paraId="534FD803" w14:textId="7F46D0C7" w:rsidR="007127F7" w:rsidRPr="00665D20" w:rsidRDefault="007127F7" w:rsidP="007127F7">
            <w:pPr>
              <w:spacing w:before="40" w:after="40"/>
              <w:rPr>
                <w:rFonts w:ascii="Arial Narrow" w:hAnsi="Arial Narrow"/>
                <w:sz w:val="18"/>
                <w:szCs w:val="18"/>
              </w:rPr>
            </w:pPr>
          </w:p>
        </w:tc>
      </w:tr>
      <w:tr w:rsidR="007127F7" w14:paraId="185EC78F" w14:textId="391EDC9B" w:rsidTr="002457E2">
        <w:trPr>
          <w:trHeight w:val="390"/>
        </w:trPr>
        <w:tc>
          <w:tcPr>
            <w:tcW w:w="805" w:type="pct"/>
            <w:vMerge/>
            <w:shd w:val="clear" w:color="auto" w:fill="E5B8B7" w:themeFill="accent2" w:themeFillTint="66"/>
          </w:tcPr>
          <w:p w14:paraId="7DCDEACA" w14:textId="77777777" w:rsidR="007127F7" w:rsidRPr="00BA68CC" w:rsidRDefault="007127F7" w:rsidP="007127F7">
            <w:pPr>
              <w:rPr>
                <w:rFonts w:ascii="Arial Narrow" w:hAnsi="Arial Narrow"/>
                <w:b/>
                <w:bCs/>
              </w:rPr>
            </w:pPr>
          </w:p>
        </w:tc>
        <w:tc>
          <w:tcPr>
            <w:tcW w:w="959" w:type="pct"/>
            <w:vMerge/>
            <w:shd w:val="clear" w:color="auto" w:fill="E5B8B7" w:themeFill="accent2" w:themeFillTint="66"/>
          </w:tcPr>
          <w:p w14:paraId="5FB5409D" w14:textId="77777777" w:rsidR="007127F7" w:rsidRPr="00BA68CC" w:rsidRDefault="007127F7" w:rsidP="007127F7">
            <w:pPr>
              <w:pStyle w:val="ListParagraph"/>
              <w:numPr>
                <w:ilvl w:val="0"/>
                <w:numId w:val="1"/>
              </w:numPr>
              <w:spacing w:before="60" w:after="60"/>
              <w:ind w:left="144" w:hanging="144"/>
              <w:contextualSpacing w:val="0"/>
              <w:rPr>
                <w:rFonts w:ascii="Arial Narrow" w:eastAsia="Calibri" w:hAnsi="Arial Narrow"/>
                <w:sz w:val="18"/>
                <w:szCs w:val="18"/>
              </w:rPr>
            </w:pPr>
          </w:p>
        </w:tc>
        <w:tc>
          <w:tcPr>
            <w:tcW w:w="2220" w:type="pct"/>
            <w:shd w:val="clear" w:color="auto" w:fill="E5B8B7" w:themeFill="accent2" w:themeFillTint="66"/>
          </w:tcPr>
          <w:p w14:paraId="31FE9B78" w14:textId="77777777" w:rsidR="007127F7" w:rsidRDefault="007127F7" w:rsidP="007127F7">
            <w:pPr>
              <w:spacing w:before="40" w:after="40"/>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679044A2" w14:textId="77777777" w:rsidR="00E23840" w:rsidRDefault="00E23840" w:rsidP="007127F7">
            <w:pPr>
              <w:spacing w:before="40" w:after="40"/>
              <w:rPr>
                <w:rFonts w:ascii="Arial Narrow" w:hAnsi="Arial Narrow"/>
                <w:sz w:val="18"/>
                <w:szCs w:val="18"/>
              </w:rPr>
            </w:pPr>
          </w:p>
          <w:p w14:paraId="2F059B35" w14:textId="77777777" w:rsidR="00E23840" w:rsidRDefault="00E23840" w:rsidP="007127F7">
            <w:pPr>
              <w:spacing w:before="40" w:after="40"/>
              <w:rPr>
                <w:rFonts w:ascii="Arial Narrow" w:hAnsi="Arial Narrow"/>
                <w:sz w:val="18"/>
                <w:szCs w:val="18"/>
              </w:rPr>
            </w:pPr>
          </w:p>
          <w:p w14:paraId="393A378D" w14:textId="77777777" w:rsidR="00757CEF" w:rsidRDefault="00757CEF" w:rsidP="007127F7">
            <w:pPr>
              <w:spacing w:before="40" w:after="40"/>
              <w:rPr>
                <w:rFonts w:ascii="Arial Narrow" w:hAnsi="Arial Narrow"/>
                <w:sz w:val="18"/>
                <w:szCs w:val="18"/>
              </w:rPr>
            </w:pPr>
          </w:p>
          <w:p w14:paraId="477CC357" w14:textId="05200A5D" w:rsidR="00757CEF" w:rsidRPr="00665D20" w:rsidRDefault="00757CEF" w:rsidP="007127F7">
            <w:pPr>
              <w:spacing w:before="40" w:after="40"/>
              <w:rPr>
                <w:rFonts w:ascii="Arial Narrow" w:hAnsi="Arial Narrow"/>
                <w:sz w:val="18"/>
                <w:szCs w:val="18"/>
              </w:rPr>
            </w:pPr>
          </w:p>
        </w:tc>
        <w:tc>
          <w:tcPr>
            <w:tcW w:w="302" w:type="pct"/>
            <w:shd w:val="clear" w:color="auto" w:fill="E5B8B7" w:themeFill="accent2" w:themeFillTint="66"/>
          </w:tcPr>
          <w:p w14:paraId="32A3DE1A" w14:textId="77777777" w:rsidR="007127F7" w:rsidRDefault="007127F7" w:rsidP="007127F7">
            <w:pPr>
              <w:spacing w:before="40" w:after="40"/>
              <w:rPr>
                <w:rFonts w:ascii="Arial Narrow" w:eastAsia="Calibri" w:hAnsi="Arial Narrow"/>
                <w:b/>
                <w:bCs/>
                <w:szCs w:val="20"/>
              </w:rPr>
            </w:pPr>
          </w:p>
        </w:tc>
        <w:tc>
          <w:tcPr>
            <w:tcW w:w="325" w:type="pct"/>
            <w:shd w:val="clear" w:color="auto" w:fill="E5B8B7" w:themeFill="accent2" w:themeFillTint="66"/>
          </w:tcPr>
          <w:p w14:paraId="4B111A8E" w14:textId="47340B57" w:rsidR="007127F7" w:rsidRDefault="007127F7" w:rsidP="007127F7">
            <w:pPr>
              <w:spacing w:before="40" w:after="40"/>
              <w:rPr>
                <w:rFonts w:ascii="Arial Narrow" w:eastAsia="Calibri" w:hAnsi="Arial Narrow"/>
                <w:b/>
                <w:bCs/>
                <w:szCs w:val="20"/>
              </w:rPr>
            </w:pPr>
          </w:p>
        </w:tc>
        <w:tc>
          <w:tcPr>
            <w:tcW w:w="389" w:type="pct"/>
            <w:shd w:val="clear" w:color="auto" w:fill="E5B8B7" w:themeFill="accent2" w:themeFillTint="66"/>
          </w:tcPr>
          <w:p w14:paraId="70020743" w14:textId="095FA3B4" w:rsidR="007127F7" w:rsidRPr="00665D20" w:rsidRDefault="007127F7" w:rsidP="007127F7">
            <w:pPr>
              <w:spacing w:before="40" w:after="40"/>
              <w:rPr>
                <w:rFonts w:ascii="Arial Narrow" w:hAnsi="Arial Narrow"/>
                <w:sz w:val="18"/>
                <w:szCs w:val="18"/>
              </w:rPr>
            </w:pPr>
          </w:p>
        </w:tc>
      </w:tr>
    </w:tbl>
    <w:p w14:paraId="28EA4BB6" w14:textId="508C1BBD" w:rsidR="00746B14" w:rsidRDefault="00746B14" w:rsidP="007127F7"/>
    <w:tbl>
      <w:tblPr>
        <w:tblStyle w:val="TableGrid"/>
        <w:tblW w:w="5334" w:type="pct"/>
        <w:tblInd w:w="-356" w:type="dxa"/>
        <w:tblLook w:val="04A0" w:firstRow="1" w:lastRow="0" w:firstColumn="1" w:lastColumn="0" w:noHBand="0" w:noVBand="1"/>
      </w:tblPr>
      <w:tblGrid>
        <w:gridCol w:w="1850"/>
        <w:gridCol w:w="2235"/>
        <w:gridCol w:w="5099"/>
        <w:gridCol w:w="689"/>
        <w:gridCol w:w="749"/>
        <w:gridCol w:w="894"/>
      </w:tblGrid>
      <w:tr w:rsidR="007127F7" w14:paraId="47DB2413" w14:textId="77777777" w:rsidTr="002457E2">
        <w:trPr>
          <w:trHeight w:val="377"/>
        </w:trPr>
        <w:tc>
          <w:tcPr>
            <w:tcW w:w="3987" w:type="pct"/>
            <w:gridSpan w:val="3"/>
            <w:tcBorders>
              <w:top w:val="nil"/>
              <w:left w:val="nil"/>
            </w:tcBorders>
            <w:shd w:val="clear" w:color="auto" w:fill="FFFFFF" w:themeFill="background1"/>
          </w:tcPr>
          <w:p w14:paraId="199F55BF" w14:textId="75B97314" w:rsidR="007127F7" w:rsidRPr="00C11CB5" w:rsidRDefault="007127F7" w:rsidP="00FB591A">
            <w:pPr>
              <w:spacing w:before="40" w:after="40"/>
              <w:rPr>
                <w:rFonts w:ascii="Arial Narrow" w:eastAsia="Calibri" w:hAnsi="Arial Narrow"/>
                <w:b/>
                <w:bCs/>
                <w:szCs w:val="20"/>
              </w:rPr>
            </w:pPr>
            <w:r w:rsidRPr="00FB591A">
              <w:rPr>
                <w:b/>
                <w:bCs/>
                <w:color w:val="1F497D"/>
              </w:rPr>
              <w:t>Topic 2: Laboratory Data Analytics for Quality Improvement, Education, and Research</w:t>
            </w:r>
          </w:p>
        </w:tc>
        <w:tc>
          <w:tcPr>
            <w:tcW w:w="299" w:type="pct"/>
            <w:shd w:val="clear" w:color="auto" w:fill="CCC0D9" w:themeFill="accent4" w:themeFillTint="66"/>
          </w:tcPr>
          <w:p w14:paraId="13D38B0C" w14:textId="0718B9F9" w:rsidR="007127F7" w:rsidRDefault="007127F7" w:rsidP="007127F7">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25" w:type="pct"/>
            <w:shd w:val="clear" w:color="auto" w:fill="CCC0D9" w:themeFill="accent4" w:themeFillTint="66"/>
          </w:tcPr>
          <w:p w14:paraId="11434050" w14:textId="5AA3320A" w:rsidR="007127F7" w:rsidRDefault="007127F7" w:rsidP="007127F7">
            <w:pPr>
              <w:spacing w:before="40" w:after="40"/>
              <w:jc w:val="center"/>
              <w:rPr>
                <w:rFonts w:ascii="Arial Narrow" w:eastAsia="Calibri" w:hAnsi="Arial Narrow"/>
                <w:b/>
                <w:bCs/>
                <w:szCs w:val="20"/>
              </w:rPr>
            </w:pPr>
            <w:r w:rsidRPr="0006544B">
              <w:rPr>
                <w:rFonts w:ascii="Arial Narrow" w:eastAsia="Calibri" w:hAnsi="Arial Narrow"/>
                <w:b/>
                <w:bCs/>
                <w:sz w:val="16"/>
                <w:szCs w:val="16"/>
              </w:rPr>
              <w:t>Rotation</w:t>
            </w:r>
          </w:p>
        </w:tc>
        <w:tc>
          <w:tcPr>
            <w:tcW w:w="388" w:type="pct"/>
            <w:shd w:val="clear" w:color="auto" w:fill="CCC0D9" w:themeFill="accent4" w:themeFillTint="66"/>
          </w:tcPr>
          <w:p w14:paraId="10A93ECE" w14:textId="41C38665" w:rsidR="007127F7" w:rsidRDefault="007127F7" w:rsidP="007127F7">
            <w:pPr>
              <w:spacing w:before="40" w:after="40"/>
              <w:jc w:val="center"/>
              <w:rPr>
                <w:rFonts w:ascii="Arial Narrow" w:eastAsia="Calibri" w:hAnsi="Arial Narrow"/>
                <w:b/>
                <w:bCs/>
                <w:szCs w:val="20"/>
              </w:rPr>
            </w:pPr>
            <w:r w:rsidRPr="0006544B">
              <w:rPr>
                <w:rFonts w:ascii="Arial Narrow" w:eastAsia="Calibri" w:hAnsi="Arial Narrow"/>
                <w:b/>
                <w:bCs/>
                <w:sz w:val="16"/>
                <w:szCs w:val="16"/>
              </w:rPr>
              <w:t>Complete</w:t>
            </w:r>
          </w:p>
        </w:tc>
      </w:tr>
      <w:tr w:rsidR="002457E2" w14:paraId="50D66A75" w14:textId="1E9EDB65" w:rsidTr="002457E2">
        <w:trPr>
          <w:trHeight w:val="530"/>
        </w:trPr>
        <w:tc>
          <w:tcPr>
            <w:tcW w:w="803" w:type="pct"/>
            <w:vMerge w:val="restart"/>
            <w:shd w:val="clear" w:color="auto" w:fill="CCC0D9" w:themeFill="accent4" w:themeFillTint="66"/>
          </w:tcPr>
          <w:p w14:paraId="4F52C0A0" w14:textId="77777777" w:rsidR="007127F7" w:rsidRPr="00BA68CC" w:rsidRDefault="007127F7" w:rsidP="007127F7">
            <w:pPr>
              <w:spacing w:before="60" w:after="60"/>
              <w:rPr>
                <w:rFonts w:ascii="Arial Narrow" w:hAnsi="Arial Narrow"/>
              </w:rPr>
            </w:pPr>
            <w:r w:rsidRPr="00B16E0C">
              <w:rPr>
                <w:rFonts w:ascii="Arial Narrow" w:hAnsi="Arial Narrow"/>
                <w:b/>
                <w:bCs/>
              </w:rPr>
              <w:t>Rational</w:t>
            </w:r>
            <w:r>
              <w:rPr>
                <w:rFonts w:ascii="Arial Narrow" w:hAnsi="Arial Narrow"/>
                <w:b/>
                <w:bCs/>
              </w:rPr>
              <w:t>e</w:t>
            </w:r>
            <w:r w:rsidRPr="00B16E0C">
              <w:rPr>
                <w:rFonts w:ascii="Arial Narrow" w:hAnsi="Arial Narrow"/>
                <w:b/>
                <w:bCs/>
              </w:rPr>
              <w:t>:</w:t>
            </w:r>
            <w:r>
              <w:rPr>
                <w:rFonts w:ascii="Arial Narrow" w:hAnsi="Arial Narrow"/>
              </w:rPr>
              <w:t xml:space="preserve"> </w:t>
            </w:r>
            <w:r w:rsidRPr="00B92EB5">
              <w:rPr>
                <w:rFonts w:ascii="Arial Narrow" w:hAnsi="Arial Narrow"/>
                <w:sz w:val="18"/>
                <w:szCs w:val="18"/>
              </w:rPr>
              <w:t>The analysis of pathology data is critical to the safe, effective, and efficient operation of the lab, as well as medical education and research</w:t>
            </w:r>
            <w:r w:rsidRPr="00397D7A">
              <w:rPr>
                <w:rFonts w:ascii="Arial Narrow" w:hAnsi="Arial Narrow"/>
                <w:sz w:val="18"/>
                <w:szCs w:val="18"/>
              </w:rPr>
              <w:t>.</w:t>
            </w:r>
          </w:p>
        </w:tc>
        <w:tc>
          <w:tcPr>
            <w:tcW w:w="970" w:type="pct"/>
            <w:vMerge w:val="restart"/>
            <w:shd w:val="clear" w:color="auto" w:fill="CCC0D9" w:themeFill="accent4" w:themeFillTint="66"/>
          </w:tcPr>
          <w:p w14:paraId="1A65FA2E" w14:textId="65915FA1" w:rsidR="007127F7" w:rsidRPr="00275E0D" w:rsidRDefault="007127F7" w:rsidP="007127F7">
            <w:pPr>
              <w:spacing w:before="60" w:after="60"/>
              <w:rPr>
                <w:rFonts w:ascii="Arial Narrow" w:eastAsia="Calibri" w:hAnsi="Arial Narrow"/>
                <w:b/>
                <w:bCs/>
                <w:szCs w:val="20"/>
              </w:rPr>
            </w:pPr>
            <w:r w:rsidRPr="00C11CB5">
              <w:rPr>
                <w:rFonts w:ascii="Arial Narrow" w:eastAsia="Calibri" w:hAnsi="Arial Narrow"/>
                <w:b/>
                <w:bCs/>
                <w:szCs w:val="20"/>
              </w:rPr>
              <w:t>Subtopics</w:t>
            </w:r>
          </w:p>
          <w:p w14:paraId="34B48B0D" w14:textId="13DB504B" w:rsidR="007127F7" w:rsidRDefault="007127F7" w:rsidP="007127F7">
            <w:pPr>
              <w:pStyle w:val="ListParagraph"/>
              <w:numPr>
                <w:ilvl w:val="0"/>
                <w:numId w:val="1"/>
              </w:numPr>
              <w:ind w:left="216" w:hanging="216"/>
              <w:rPr>
                <w:rFonts w:ascii="Arial Narrow" w:eastAsia="Calibri" w:hAnsi="Arial Narrow"/>
                <w:sz w:val="18"/>
                <w:szCs w:val="18"/>
              </w:rPr>
            </w:pPr>
            <w:r>
              <w:rPr>
                <w:rFonts w:ascii="Arial Narrow" w:eastAsia="Calibri" w:hAnsi="Arial Narrow"/>
                <w:sz w:val="18"/>
                <w:szCs w:val="18"/>
              </w:rPr>
              <w:t xml:space="preserve">CDS tool </w:t>
            </w:r>
            <w:r w:rsidRPr="00057D48">
              <w:rPr>
                <w:rFonts w:ascii="Arial Narrow" w:eastAsia="Calibri" w:hAnsi="Arial Narrow"/>
                <w:sz w:val="18"/>
                <w:szCs w:val="18"/>
              </w:rPr>
              <w:t xml:space="preserve">and test utilization metrics </w:t>
            </w:r>
          </w:p>
          <w:p w14:paraId="0D473742" w14:textId="77777777" w:rsidR="007127F7" w:rsidRDefault="007127F7" w:rsidP="007127F7">
            <w:pPr>
              <w:pStyle w:val="ListParagraph"/>
              <w:numPr>
                <w:ilvl w:val="0"/>
                <w:numId w:val="1"/>
              </w:numPr>
              <w:ind w:left="216" w:hanging="216"/>
              <w:rPr>
                <w:rFonts w:ascii="Arial Narrow" w:eastAsia="Calibri" w:hAnsi="Arial Narrow"/>
                <w:sz w:val="18"/>
                <w:szCs w:val="18"/>
              </w:rPr>
            </w:pPr>
            <w:r w:rsidRPr="00057D48">
              <w:rPr>
                <w:rFonts w:ascii="Arial Narrow" w:eastAsia="Calibri" w:hAnsi="Arial Narrow"/>
                <w:sz w:val="18"/>
                <w:szCs w:val="18"/>
              </w:rPr>
              <w:t xml:space="preserve">Business intelligence tools </w:t>
            </w:r>
          </w:p>
          <w:p w14:paraId="001FA809" w14:textId="77777777" w:rsidR="007127F7" w:rsidRDefault="007127F7" w:rsidP="007127F7">
            <w:pPr>
              <w:pStyle w:val="ListParagraph"/>
              <w:numPr>
                <w:ilvl w:val="0"/>
                <w:numId w:val="1"/>
              </w:numPr>
              <w:ind w:left="216" w:hanging="216"/>
              <w:rPr>
                <w:rFonts w:ascii="Arial Narrow" w:eastAsia="Calibri" w:hAnsi="Arial Narrow"/>
                <w:sz w:val="18"/>
                <w:szCs w:val="18"/>
              </w:rPr>
            </w:pPr>
            <w:r w:rsidRPr="00965365">
              <w:rPr>
                <w:rFonts w:ascii="Arial Narrow" w:eastAsia="Calibri" w:hAnsi="Arial Narrow"/>
                <w:sz w:val="18"/>
                <w:szCs w:val="18"/>
              </w:rPr>
              <w:t>Research data infrastructures</w:t>
            </w:r>
          </w:p>
          <w:p w14:paraId="597E1891" w14:textId="77777777" w:rsidR="007127F7" w:rsidRPr="00965365" w:rsidRDefault="007127F7" w:rsidP="007127F7">
            <w:pPr>
              <w:pStyle w:val="ListParagraph"/>
              <w:numPr>
                <w:ilvl w:val="0"/>
                <w:numId w:val="1"/>
              </w:numPr>
              <w:ind w:left="216" w:hanging="216"/>
              <w:rPr>
                <w:rFonts w:ascii="Arial Narrow" w:eastAsia="Calibri" w:hAnsi="Arial Narrow"/>
                <w:sz w:val="18"/>
                <w:szCs w:val="18"/>
              </w:rPr>
            </w:pPr>
            <w:r w:rsidRPr="00965365">
              <w:rPr>
                <w:rFonts w:ascii="Arial Narrow" w:eastAsia="Calibri" w:hAnsi="Arial Narrow"/>
                <w:sz w:val="18"/>
                <w:szCs w:val="18"/>
              </w:rPr>
              <w:t xml:space="preserve">Regulations </w:t>
            </w:r>
            <w:r>
              <w:rPr>
                <w:rFonts w:ascii="Arial Narrow" w:eastAsia="Calibri" w:hAnsi="Arial Narrow"/>
                <w:sz w:val="18"/>
                <w:szCs w:val="18"/>
              </w:rPr>
              <w:t>regarding</w:t>
            </w:r>
            <w:r w:rsidRPr="00965365">
              <w:rPr>
                <w:rFonts w:ascii="Arial Narrow" w:eastAsia="Calibri" w:hAnsi="Arial Narrow"/>
                <w:sz w:val="18"/>
                <w:szCs w:val="18"/>
              </w:rPr>
              <w:t xml:space="preserve"> secondary use of clinical data</w:t>
            </w:r>
          </w:p>
          <w:p w14:paraId="55814E77" w14:textId="77777777" w:rsidR="007127F7" w:rsidRPr="00965365" w:rsidRDefault="007127F7" w:rsidP="007127F7">
            <w:pPr>
              <w:pStyle w:val="ListParagraph"/>
              <w:ind w:left="216"/>
              <w:rPr>
                <w:rFonts w:ascii="Arial Narrow" w:eastAsia="Calibri" w:hAnsi="Arial Narrow"/>
                <w:sz w:val="18"/>
                <w:szCs w:val="18"/>
              </w:rPr>
            </w:pPr>
          </w:p>
        </w:tc>
        <w:tc>
          <w:tcPr>
            <w:tcW w:w="2214" w:type="pct"/>
            <w:shd w:val="clear" w:color="auto" w:fill="CCC0D9" w:themeFill="accent4" w:themeFillTint="66"/>
          </w:tcPr>
          <w:p w14:paraId="7651A102" w14:textId="2F23E061" w:rsidR="007127F7" w:rsidRPr="00275E0D" w:rsidRDefault="007127F7" w:rsidP="007127F7">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5CAC00A6" w14:textId="1A2AC844" w:rsidR="007127F7" w:rsidRPr="00342F1F" w:rsidRDefault="007127F7" w:rsidP="007127F7">
            <w:pPr>
              <w:pStyle w:val="ListParagraph"/>
              <w:numPr>
                <w:ilvl w:val="0"/>
                <w:numId w:val="2"/>
              </w:numPr>
              <w:spacing w:before="40" w:after="40"/>
              <w:ind w:left="144" w:hanging="144"/>
              <w:contextualSpacing w:val="0"/>
              <w:rPr>
                <w:rFonts w:ascii="Arial Narrow" w:hAnsi="Arial Narrow"/>
                <w:sz w:val="18"/>
                <w:szCs w:val="18"/>
              </w:rPr>
            </w:pPr>
            <w:r w:rsidRPr="00965365">
              <w:rPr>
                <w:rFonts w:ascii="Arial Narrow" w:hAnsi="Arial Narrow"/>
                <w:sz w:val="18"/>
                <w:szCs w:val="18"/>
              </w:rPr>
              <w:t>Describe the importance of ancillary data (eg, from middleware, financial systems, business intelligence) to optimize the clinical, operational, and financial performance of the laboratory</w:t>
            </w:r>
            <w:r w:rsidRPr="00B321D0">
              <w:rPr>
                <w:rFonts w:ascii="Arial Narrow" w:hAnsi="Arial Narrow"/>
                <w:sz w:val="18"/>
                <w:szCs w:val="18"/>
              </w:rPr>
              <w:t>.</w:t>
            </w:r>
          </w:p>
        </w:tc>
        <w:tc>
          <w:tcPr>
            <w:tcW w:w="299" w:type="pct"/>
            <w:shd w:val="clear" w:color="auto" w:fill="CCC0D9" w:themeFill="accent4" w:themeFillTint="66"/>
          </w:tcPr>
          <w:p w14:paraId="0D1B85B9" w14:textId="77777777" w:rsidR="007127F7" w:rsidRDefault="007127F7" w:rsidP="007127F7">
            <w:pPr>
              <w:spacing w:before="40" w:after="40"/>
              <w:rPr>
                <w:rFonts w:ascii="Arial Narrow" w:eastAsia="Calibri" w:hAnsi="Arial Narrow"/>
                <w:b/>
                <w:bCs/>
                <w:szCs w:val="20"/>
              </w:rPr>
            </w:pPr>
          </w:p>
        </w:tc>
        <w:tc>
          <w:tcPr>
            <w:tcW w:w="325" w:type="pct"/>
            <w:shd w:val="clear" w:color="auto" w:fill="CCC0D9" w:themeFill="accent4" w:themeFillTint="66"/>
          </w:tcPr>
          <w:p w14:paraId="10217D00" w14:textId="358A1384" w:rsidR="007127F7" w:rsidRDefault="007127F7" w:rsidP="007127F7">
            <w:pPr>
              <w:spacing w:before="40" w:after="40"/>
              <w:rPr>
                <w:rFonts w:ascii="Arial Narrow" w:eastAsia="Calibri" w:hAnsi="Arial Narrow"/>
                <w:b/>
                <w:bCs/>
                <w:szCs w:val="20"/>
              </w:rPr>
            </w:pPr>
          </w:p>
        </w:tc>
        <w:tc>
          <w:tcPr>
            <w:tcW w:w="388" w:type="pct"/>
            <w:shd w:val="clear" w:color="auto" w:fill="CCC0D9" w:themeFill="accent4" w:themeFillTint="66"/>
          </w:tcPr>
          <w:p w14:paraId="4F53713B" w14:textId="67977BDC" w:rsidR="007127F7" w:rsidRPr="00C11CB5" w:rsidRDefault="007127F7" w:rsidP="007127F7">
            <w:pPr>
              <w:spacing w:before="40" w:after="40"/>
              <w:rPr>
                <w:rFonts w:ascii="Arial Narrow" w:eastAsia="Calibri" w:hAnsi="Arial Narrow"/>
                <w:b/>
                <w:bCs/>
                <w:szCs w:val="20"/>
              </w:rPr>
            </w:pPr>
          </w:p>
        </w:tc>
      </w:tr>
      <w:tr w:rsidR="002457E2" w14:paraId="28004B6C" w14:textId="4F2BBF79" w:rsidTr="002457E2">
        <w:trPr>
          <w:trHeight w:val="530"/>
        </w:trPr>
        <w:tc>
          <w:tcPr>
            <w:tcW w:w="803" w:type="pct"/>
            <w:vMerge/>
            <w:shd w:val="clear" w:color="auto" w:fill="CCC0D9" w:themeFill="accent4" w:themeFillTint="66"/>
          </w:tcPr>
          <w:p w14:paraId="4CBEE8FD" w14:textId="77777777" w:rsidR="007127F7" w:rsidRPr="00B16E0C" w:rsidRDefault="007127F7" w:rsidP="007127F7">
            <w:pPr>
              <w:spacing w:before="60" w:after="60"/>
              <w:rPr>
                <w:rFonts w:ascii="Arial Narrow" w:hAnsi="Arial Narrow"/>
                <w:b/>
                <w:bCs/>
              </w:rPr>
            </w:pPr>
          </w:p>
        </w:tc>
        <w:tc>
          <w:tcPr>
            <w:tcW w:w="970" w:type="pct"/>
            <w:vMerge/>
            <w:shd w:val="clear" w:color="auto" w:fill="CCC0D9" w:themeFill="accent4" w:themeFillTint="66"/>
          </w:tcPr>
          <w:p w14:paraId="52FD0D9F" w14:textId="77777777" w:rsidR="007127F7" w:rsidRPr="00342F1F" w:rsidRDefault="007127F7" w:rsidP="007127F7">
            <w:pPr>
              <w:pStyle w:val="ListParagraph"/>
              <w:numPr>
                <w:ilvl w:val="0"/>
                <w:numId w:val="3"/>
              </w:numPr>
              <w:spacing w:before="60" w:after="60"/>
              <w:ind w:left="144" w:hanging="144"/>
              <w:contextualSpacing w:val="0"/>
              <w:rPr>
                <w:rFonts w:ascii="Arial Narrow" w:eastAsia="Calibri" w:hAnsi="Arial Narrow"/>
                <w:sz w:val="18"/>
                <w:szCs w:val="18"/>
              </w:rPr>
            </w:pPr>
          </w:p>
        </w:tc>
        <w:tc>
          <w:tcPr>
            <w:tcW w:w="2214" w:type="pct"/>
            <w:shd w:val="clear" w:color="auto" w:fill="CCC0D9" w:themeFill="accent4" w:themeFillTint="66"/>
          </w:tcPr>
          <w:p w14:paraId="51007330" w14:textId="4F45E812" w:rsidR="007127F7" w:rsidRPr="00B321D0" w:rsidRDefault="007127F7" w:rsidP="007127F7">
            <w:pPr>
              <w:pStyle w:val="ListParagraph"/>
              <w:numPr>
                <w:ilvl w:val="0"/>
                <w:numId w:val="2"/>
              </w:numPr>
              <w:spacing w:before="40" w:after="40"/>
              <w:ind w:left="144" w:hanging="144"/>
              <w:contextualSpacing w:val="0"/>
              <w:rPr>
                <w:rFonts w:ascii="Arial Narrow" w:hAnsi="Arial Narrow"/>
                <w:sz w:val="18"/>
                <w:szCs w:val="18"/>
              </w:rPr>
            </w:pPr>
            <w:r w:rsidRPr="00965365">
              <w:rPr>
                <w:rFonts w:ascii="Arial Narrow" w:hAnsi="Arial Narrow"/>
                <w:sz w:val="18"/>
                <w:szCs w:val="18"/>
              </w:rPr>
              <w:t xml:space="preserve">Present how your department manages </w:t>
            </w:r>
            <w:r>
              <w:rPr>
                <w:rFonts w:ascii="Arial Narrow" w:hAnsi="Arial Narrow"/>
                <w:sz w:val="18"/>
                <w:szCs w:val="18"/>
              </w:rPr>
              <w:t>protected health information (</w:t>
            </w:r>
            <w:r w:rsidRPr="00965365">
              <w:rPr>
                <w:rFonts w:ascii="Arial Narrow" w:hAnsi="Arial Narrow"/>
                <w:sz w:val="18"/>
                <w:szCs w:val="18"/>
              </w:rPr>
              <w:t>PHI</w:t>
            </w:r>
            <w:r>
              <w:rPr>
                <w:rFonts w:ascii="Arial Narrow" w:hAnsi="Arial Narrow"/>
                <w:sz w:val="18"/>
                <w:szCs w:val="18"/>
              </w:rPr>
              <w:t>)</w:t>
            </w:r>
            <w:r w:rsidRPr="00965365">
              <w:rPr>
                <w:rFonts w:ascii="Arial Narrow" w:hAnsi="Arial Narrow"/>
                <w:sz w:val="18"/>
                <w:szCs w:val="18"/>
              </w:rPr>
              <w:t xml:space="preserve"> (de-identification and re-identification risk) for educational and research use</w:t>
            </w:r>
            <w:r w:rsidRPr="00B321D0">
              <w:rPr>
                <w:rFonts w:ascii="Arial Narrow" w:hAnsi="Arial Narrow"/>
                <w:sz w:val="18"/>
                <w:szCs w:val="18"/>
              </w:rPr>
              <w:t>.</w:t>
            </w:r>
          </w:p>
        </w:tc>
        <w:tc>
          <w:tcPr>
            <w:tcW w:w="299" w:type="pct"/>
            <w:shd w:val="clear" w:color="auto" w:fill="CCC0D9" w:themeFill="accent4" w:themeFillTint="66"/>
          </w:tcPr>
          <w:p w14:paraId="519EDDBE" w14:textId="77777777" w:rsidR="007127F7" w:rsidRDefault="007127F7" w:rsidP="007127F7">
            <w:pPr>
              <w:spacing w:before="40" w:after="40"/>
              <w:rPr>
                <w:rFonts w:ascii="Arial Narrow" w:eastAsia="Calibri" w:hAnsi="Arial Narrow"/>
                <w:b/>
                <w:bCs/>
                <w:szCs w:val="20"/>
              </w:rPr>
            </w:pPr>
          </w:p>
        </w:tc>
        <w:tc>
          <w:tcPr>
            <w:tcW w:w="325" w:type="pct"/>
            <w:shd w:val="clear" w:color="auto" w:fill="CCC0D9" w:themeFill="accent4" w:themeFillTint="66"/>
          </w:tcPr>
          <w:p w14:paraId="7791C99C" w14:textId="73E5CAB8" w:rsidR="007127F7" w:rsidRDefault="007127F7" w:rsidP="007127F7">
            <w:pPr>
              <w:spacing w:before="40" w:after="40"/>
              <w:rPr>
                <w:rFonts w:ascii="Arial Narrow" w:eastAsia="Calibri" w:hAnsi="Arial Narrow"/>
                <w:b/>
                <w:bCs/>
                <w:szCs w:val="20"/>
              </w:rPr>
            </w:pPr>
          </w:p>
        </w:tc>
        <w:tc>
          <w:tcPr>
            <w:tcW w:w="388" w:type="pct"/>
            <w:shd w:val="clear" w:color="auto" w:fill="CCC0D9" w:themeFill="accent4" w:themeFillTint="66"/>
          </w:tcPr>
          <w:p w14:paraId="5C5D5308" w14:textId="2FD0BAA5" w:rsidR="007127F7" w:rsidRPr="00665D20" w:rsidRDefault="007127F7" w:rsidP="007127F7">
            <w:pPr>
              <w:spacing w:before="40" w:after="40"/>
              <w:rPr>
                <w:rFonts w:ascii="Arial Narrow" w:hAnsi="Arial Narrow"/>
                <w:sz w:val="18"/>
                <w:szCs w:val="18"/>
              </w:rPr>
            </w:pPr>
          </w:p>
        </w:tc>
      </w:tr>
      <w:tr w:rsidR="002457E2" w14:paraId="57EB9932" w14:textId="03473E17" w:rsidTr="002457E2">
        <w:trPr>
          <w:trHeight w:val="530"/>
        </w:trPr>
        <w:tc>
          <w:tcPr>
            <w:tcW w:w="803" w:type="pct"/>
            <w:vMerge/>
            <w:shd w:val="clear" w:color="auto" w:fill="CCC0D9" w:themeFill="accent4" w:themeFillTint="66"/>
          </w:tcPr>
          <w:p w14:paraId="2E5A2EAD" w14:textId="77777777" w:rsidR="007127F7" w:rsidRPr="00B16E0C" w:rsidRDefault="007127F7" w:rsidP="007127F7">
            <w:pPr>
              <w:spacing w:before="60" w:after="60"/>
              <w:rPr>
                <w:rFonts w:ascii="Arial Narrow" w:hAnsi="Arial Narrow"/>
                <w:b/>
                <w:bCs/>
              </w:rPr>
            </w:pPr>
          </w:p>
        </w:tc>
        <w:tc>
          <w:tcPr>
            <w:tcW w:w="970" w:type="pct"/>
            <w:vMerge/>
            <w:shd w:val="clear" w:color="auto" w:fill="CCC0D9" w:themeFill="accent4" w:themeFillTint="66"/>
          </w:tcPr>
          <w:p w14:paraId="54BD5E6A" w14:textId="77777777" w:rsidR="007127F7" w:rsidRPr="00342F1F" w:rsidRDefault="007127F7" w:rsidP="007127F7">
            <w:pPr>
              <w:pStyle w:val="ListParagraph"/>
              <w:numPr>
                <w:ilvl w:val="0"/>
                <w:numId w:val="3"/>
              </w:numPr>
              <w:spacing w:before="60" w:after="60"/>
              <w:ind w:left="144" w:hanging="144"/>
              <w:contextualSpacing w:val="0"/>
              <w:rPr>
                <w:rFonts w:ascii="Arial Narrow" w:eastAsia="Calibri" w:hAnsi="Arial Narrow"/>
                <w:sz w:val="18"/>
                <w:szCs w:val="18"/>
              </w:rPr>
            </w:pPr>
          </w:p>
        </w:tc>
        <w:tc>
          <w:tcPr>
            <w:tcW w:w="2214" w:type="pct"/>
            <w:shd w:val="clear" w:color="auto" w:fill="CCC0D9" w:themeFill="accent4" w:themeFillTint="66"/>
          </w:tcPr>
          <w:p w14:paraId="7FDBF1DA" w14:textId="54D527CA" w:rsidR="007127F7" w:rsidRPr="00B321D0" w:rsidRDefault="007127F7" w:rsidP="007127F7">
            <w:pPr>
              <w:pStyle w:val="ListParagraph"/>
              <w:numPr>
                <w:ilvl w:val="0"/>
                <w:numId w:val="2"/>
              </w:numPr>
              <w:spacing w:before="40" w:after="40"/>
              <w:ind w:left="144" w:hanging="144"/>
              <w:contextualSpacing w:val="0"/>
              <w:rPr>
                <w:rFonts w:ascii="Arial Narrow" w:hAnsi="Arial Narrow"/>
                <w:sz w:val="18"/>
                <w:szCs w:val="18"/>
              </w:rPr>
            </w:pPr>
            <w:bookmarkStart w:id="6" w:name="_Hlk49508764"/>
            <w:r w:rsidRPr="00965365">
              <w:rPr>
                <w:rFonts w:ascii="Arial Narrow" w:hAnsi="Arial Narrow"/>
                <w:sz w:val="18"/>
                <w:szCs w:val="18"/>
              </w:rPr>
              <w:t xml:space="preserve">Analyze test utilization data to identify a single lab test that might benefit from the creation of a </w:t>
            </w:r>
            <w:r>
              <w:rPr>
                <w:rFonts w:ascii="Arial Narrow" w:hAnsi="Arial Narrow"/>
                <w:sz w:val="18"/>
                <w:szCs w:val="18"/>
              </w:rPr>
              <w:t>clinical decision support (</w:t>
            </w:r>
            <w:r w:rsidRPr="00965365">
              <w:rPr>
                <w:rFonts w:ascii="Arial Narrow" w:hAnsi="Arial Narrow"/>
                <w:sz w:val="18"/>
                <w:szCs w:val="18"/>
              </w:rPr>
              <w:t>CDS</w:t>
            </w:r>
            <w:r>
              <w:rPr>
                <w:rFonts w:ascii="Arial Narrow" w:hAnsi="Arial Narrow"/>
                <w:sz w:val="18"/>
                <w:szCs w:val="18"/>
              </w:rPr>
              <w:t>)</w:t>
            </w:r>
            <w:r w:rsidRPr="00965365">
              <w:rPr>
                <w:rFonts w:ascii="Arial Narrow" w:hAnsi="Arial Narrow"/>
                <w:sz w:val="18"/>
                <w:szCs w:val="18"/>
              </w:rPr>
              <w:t xml:space="preserve"> tool and propose how the CDS tool might work</w:t>
            </w:r>
            <w:r w:rsidRPr="00397D7A">
              <w:rPr>
                <w:rFonts w:ascii="Arial Narrow" w:hAnsi="Arial Narrow"/>
                <w:sz w:val="18"/>
                <w:szCs w:val="18"/>
              </w:rPr>
              <w:t>.</w:t>
            </w:r>
            <w:bookmarkEnd w:id="6"/>
          </w:p>
        </w:tc>
        <w:tc>
          <w:tcPr>
            <w:tcW w:w="299" w:type="pct"/>
            <w:shd w:val="clear" w:color="auto" w:fill="CCC0D9" w:themeFill="accent4" w:themeFillTint="66"/>
          </w:tcPr>
          <w:p w14:paraId="5EF62B4C" w14:textId="77777777" w:rsidR="007127F7" w:rsidRDefault="007127F7" w:rsidP="007127F7">
            <w:pPr>
              <w:spacing w:before="40" w:after="40"/>
              <w:rPr>
                <w:rFonts w:ascii="Arial Narrow" w:eastAsia="Calibri" w:hAnsi="Arial Narrow"/>
                <w:b/>
                <w:bCs/>
                <w:szCs w:val="20"/>
              </w:rPr>
            </w:pPr>
          </w:p>
        </w:tc>
        <w:tc>
          <w:tcPr>
            <w:tcW w:w="325" w:type="pct"/>
            <w:shd w:val="clear" w:color="auto" w:fill="CCC0D9" w:themeFill="accent4" w:themeFillTint="66"/>
          </w:tcPr>
          <w:p w14:paraId="5781141F" w14:textId="56ADA740" w:rsidR="007127F7" w:rsidRDefault="007127F7" w:rsidP="007127F7">
            <w:pPr>
              <w:spacing w:before="40" w:after="40"/>
              <w:rPr>
                <w:rFonts w:ascii="Arial Narrow" w:eastAsia="Calibri" w:hAnsi="Arial Narrow"/>
                <w:b/>
                <w:bCs/>
                <w:szCs w:val="20"/>
              </w:rPr>
            </w:pPr>
          </w:p>
        </w:tc>
        <w:tc>
          <w:tcPr>
            <w:tcW w:w="388" w:type="pct"/>
            <w:shd w:val="clear" w:color="auto" w:fill="CCC0D9" w:themeFill="accent4" w:themeFillTint="66"/>
          </w:tcPr>
          <w:p w14:paraId="5F25A636" w14:textId="6D1F3F79" w:rsidR="007127F7" w:rsidRPr="00665D20" w:rsidRDefault="007127F7" w:rsidP="007127F7">
            <w:pPr>
              <w:spacing w:before="40" w:after="40"/>
              <w:rPr>
                <w:rFonts w:ascii="Arial Narrow" w:hAnsi="Arial Narrow"/>
                <w:sz w:val="18"/>
                <w:szCs w:val="18"/>
              </w:rPr>
            </w:pPr>
          </w:p>
        </w:tc>
      </w:tr>
      <w:tr w:rsidR="002457E2" w14:paraId="19664BB3" w14:textId="426645C1" w:rsidTr="002457E2">
        <w:trPr>
          <w:trHeight w:val="530"/>
        </w:trPr>
        <w:tc>
          <w:tcPr>
            <w:tcW w:w="803" w:type="pct"/>
            <w:vMerge/>
            <w:shd w:val="clear" w:color="auto" w:fill="CCC0D9" w:themeFill="accent4" w:themeFillTint="66"/>
          </w:tcPr>
          <w:p w14:paraId="0460E930" w14:textId="77777777" w:rsidR="007127F7" w:rsidRPr="00B16E0C" w:rsidRDefault="007127F7" w:rsidP="007127F7">
            <w:pPr>
              <w:spacing w:before="60" w:after="60"/>
              <w:rPr>
                <w:rFonts w:ascii="Arial Narrow" w:hAnsi="Arial Narrow"/>
                <w:b/>
                <w:bCs/>
              </w:rPr>
            </w:pPr>
          </w:p>
        </w:tc>
        <w:tc>
          <w:tcPr>
            <w:tcW w:w="970" w:type="pct"/>
            <w:vMerge/>
            <w:shd w:val="clear" w:color="auto" w:fill="CCC0D9" w:themeFill="accent4" w:themeFillTint="66"/>
          </w:tcPr>
          <w:p w14:paraId="14DE77A2" w14:textId="77777777" w:rsidR="007127F7" w:rsidRPr="00342F1F" w:rsidRDefault="007127F7" w:rsidP="007127F7">
            <w:pPr>
              <w:pStyle w:val="ListParagraph"/>
              <w:numPr>
                <w:ilvl w:val="0"/>
                <w:numId w:val="3"/>
              </w:numPr>
              <w:spacing w:before="60" w:after="60"/>
              <w:ind w:left="144" w:hanging="144"/>
              <w:contextualSpacing w:val="0"/>
              <w:rPr>
                <w:rFonts w:ascii="Arial Narrow" w:eastAsia="Calibri" w:hAnsi="Arial Narrow"/>
                <w:sz w:val="18"/>
                <w:szCs w:val="18"/>
              </w:rPr>
            </w:pPr>
          </w:p>
        </w:tc>
        <w:tc>
          <w:tcPr>
            <w:tcW w:w="2214" w:type="pct"/>
            <w:shd w:val="clear" w:color="auto" w:fill="CCC0D9" w:themeFill="accent4" w:themeFillTint="66"/>
          </w:tcPr>
          <w:p w14:paraId="35A0473C" w14:textId="77777777" w:rsidR="007127F7" w:rsidRPr="00965365" w:rsidRDefault="007127F7" w:rsidP="007127F7">
            <w:pPr>
              <w:pStyle w:val="ListParagraph"/>
              <w:numPr>
                <w:ilvl w:val="0"/>
                <w:numId w:val="2"/>
              </w:numPr>
              <w:spacing w:before="40" w:after="40"/>
              <w:ind w:left="144" w:hanging="144"/>
              <w:contextualSpacing w:val="0"/>
              <w:rPr>
                <w:rFonts w:ascii="Arial Narrow" w:hAnsi="Arial Narrow"/>
                <w:sz w:val="18"/>
                <w:szCs w:val="18"/>
              </w:rPr>
            </w:pPr>
            <w:r>
              <w:rPr>
                <w:rFonts w:ascii="Arial Narrow" w:hAnsi="Arial Narrow"/>
                <w:sz w:val="18"/>
                <w:szCs w:val="18"/>
              </w:rPr>
              <w:t>Utilize the analysis of pathology data in either a research study or an educational presentation.</w:t>
            </w:r>
          </w:p>
        </w:tc>
        <w:tc>
          <w:tcPr>
            <w:tcW w:w="299" w:type="pct"/>
            <w:shd w:val="clear" w:color="auto" w:fill="CCC0D9" w:themeFill="accent4" w:themeFillTint="66"/>
          </w:tcPr>
          <w:p w14:paraId="71CC8DBC" w14:textId="77777777" w:rsidR="007127F7" w:rsidRDefault="007127F7" w:rsidP="007127F7">
            <w:pPr>
              <w:spacing w:before="40" w:after="40"/>
              <w:rPr>
                <w:rFonts w:ascii="Arial Narrow" w:eastAsia="Calibri" w:hAnsi="Arial Narrow"/>
                <w:b/>
                <w:bCs/>
                <w:szCs w:val="20"/>
              </w:rPr>
            </w:pPr>
          </w:p>
        </w:tc>
        <w:tc>
          <w:tcPr>
            <w:tcW w:w="325" w:type="pct"/>
            <w:shd w:val="clear" w:color="auto" w:fill="CCC0D9" w:themeFill="accent4" w:themeFillTint="66"/>
          </w:tcPr>
          <w:p w14:paraId="765CA2DD" w14:textId="24E7F5C7" w:rsidR="007127F7" w:rsidRDefault="007127F7" w:rsidP="007127F7">
            <w:pPr>
              <w:spacing w:before="40" w:after="40"/>
              <w:rPr>
                <w:rFonts w:ascii="Arial Narrow" w:eastAsia="Calibri" w:hAnsi="Arial Narrow"/>
                <w:b/>
                <w:bCs/>
                <w:szCs w:val="20"/>
              </w:rPr>
            </w:pPr>
          </w:p>
        </w:tc>
        <w:tc>
          <w:tcPr>
            <w:tcW w:w="388" w:type="pct"/>
            <w:shd w:val="clear" w:color="auto" w:fill="CCC0D9" w:themeFill="accent4" w:themeFillTint="66"/>
          </w:tcPr>
          <w:p w14:paraId="688EC950" w14:textId="4AB12BCC" w:rsidR="007127F7" w:rsidRPr="00665D20" w:rsidRDefault="007127F7" w:rsidP="007127F7">
            <w:pPr>
              <w:spacing w:before="40" w:after="40"/>
              <w:rPr>
                <w:rFonts w:ascii="Arial Narrow" w:hAnsi="Arial Narrow"/>
                <w:sz w:val="18"/>
                <w:szCs w:val="18"/>
              </w:rPr>
            </w:pPr>
          </w:p>
        </w:tc>
      </w:tr>
      <w:tr w:rsidR="002457E2" w14:paraId="5FF5DC4D" w14:textId="48CDF7D9" w:rsidTr="002457E2">
        <w:trPr>
          <w:trHeight w:val="530"/>
        </w:trPr>
        <w:tc>
          <w:tcPr>
            <w:tcW w:w="803" w:type="pct"/>
            <w:vMerge/>
            <w:shd w:val="clear" w:color="auto" w:fill="CCC0D9" w:themeFill="accent4" w:themeFillTint="66"/>
          </w:tcPr>
          <w:p w14:paraId="61E19D57" w14:textId="77777777" w:rsidR="007127F7" w:rsidRPr="00B16E0C" w:rsidRDefault="007127F7" w:rsidP="007127F7">
            <w:pPr>
              <w:spacing w:before="60" w:after="60"/>
              <w:rPr>
                <w:rFonts w:ascii="Arial Narrow" w:hAnsi="Arial Narrow"/>
                <w:b/>
                <w:bCs/>
              </w:rPr>
            </w:pPr>
          </w:p>
        </w:tc>
        <w:tc>
          <w:tcPr>
            <w:tcW w:w="970" w:type="pct"/>
            <w:vMerge/>
            <w:shd w:val="clear" w:color="auto" w:fill="CCC0D9" w:themeFill="accent4" w:themeFillTint="66"/>
          </w:tcPr>
          <w:p w14:paraId="275E052C" w14:textId="77777777" w:rsidR="007127F7" w:rsidRPr="00342F1F" w:rsidRDefault="007127F7" w:rsidP="007127F7">
            <w:pPr>
              <w:pStyle w:val="ListParagraph"/>
              <w:numPr>
                <w:ilvl w:val="0"/>
                <w:numId w:val="3"/>
              </w:numPr>
              <w:spacing w:before="60" w:after="60"/>
              <w:ind w:left="144" w:hanging="144"/>
              <w:contextualSpacing w:val="0"/>
              <w:rPr>
                <w:rFonts w:ascii="Arial Narrow" w:eastAsia="Calibri" w:hAnsi="Arial Narrow"/>
                <w:sz w:val="18"/>
                <w:szCs w:val="18"/>
              </w:rPr>
            </w:pPr>
          </w:p>
        </w:tc>
        <w:tc>
          <w:tcPr>
            <w:tcW w:w="2214" w:type="pct"/>
            <w:shd w:val="clear" w:color="auto" w:fill="CCC0D9" w:themeFill="accent4" w:themeFillTint="66"/>
          </w:tcPr>
          <w:p w14:paraId="7F46FF55" w14:textId="418FFD4D" w:rsidR="00E23840" w:rsidRDefault="007127F7" w:rsidP="007127F7">
            <w:pPr>
              <w:spacing w:before="40" w:after="40"/>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789E5405" w14:textId="6D0A4969" w:rsidR="00757CEF" w:rsidRDefault="00757CEF" w:rsidP="007127F7">
            <w:pPr>
              <w:spacing w:before="40" w:after="40"/>
              <w:rPr>
                <w:rFonts w:ascii="Arial Narrow" w:hAnsi="Arial Narrow"/>
                <w:sz w:val="18"/>
                <w:szCs w:val="18"/>
              </w:rPr>
            </w:pPr>
          </w:p>
          <w:p w14:paraId="3EAF3C41" w14:textId="63A74DDF" w:rsidR="00757CEF" w:rsidRDefault="00757CEF" w:rsidP="007127F7">
            <w:pPr>
              <w:spacing w:before="40" w:after="40"/>
              <w:rPr>
                <w:rFonts w:ascii="Arial Narrow" w:hAnsi="Arial Narrow"/>
                <w:sz w:val="18"/>
                <w:szCs w:val="18"/>
              </w:rPr>
            </w:pPr>
          </w:p>
          <w:p w14:paraId="2463500F" w14:textId="77777777" w:rsidR="00757CEF" w:rsidRDefault="00757CEF" w:rsidP="007127F7">
            <w:pPr>
              <w:spacing w:before="40" w:after="40"/>
              <w:rPr>
                <w:rFonts w:ascii="Arial Narrow" w:hAnsi="Arial Narrow"/>
                <w:sz w:val="18"/>
                <w:szCs w:val="18"/>
              </w:rPr>
            </w:pPr>
          </w:p>
          <w:p w14:paraId="5CF93868" w14:textId="429F95EA" w:rsidR="00E23840" w:rsidRPr="00665D20" w:rsidRDefault="00E23840" w:rsidP="007127F7">
            <w:pPr>
              <w:spacing w:before="40" w:after="40"/>
              <w:rPr>
                <w:rFonts w:ascii="Arial Narrow" w:hAnsi="Arial Narrow"/>
                <w:sz w:val="18"/>
                <w:szCs w:val="18"/>
              </w:rPr>
            </w:pPr>
          </w:p>
        </w:tc>
        <w:tc>
          <w:tcPr>
            <w:tcW w:w="299" w:type="pct"/>
            <w:shd w:val="clear" w:color="auto" w:fill="CCC0D9" w:themeFill="accent4" w:themeFillTint="66"/>
          </w:tcPr>
          <w:p w14:paraId="24794675" w14:textId="77777777" w:rsidR="007127F7" w:rsidRDefault="007127F7" w:rsidP="007127F7">
            <w:pPr>
              <w:spacing w:before="40" w:after="40"/>
              <w:rPr>
                <w:rFonts w:ascii="Arial Narrow" w:eastAsia="Calibri" w:hAnsi="Arial Narrow"/>
                <w:b/>
                <w:bCs/>
                <w:szCs w:val="20"/>
              </w:rPr>
            </w:pPr>
          </w:p>
        </w:tc>
        <w:tc>
          <w:tcPr>
            <w:tcW w:w="325" w:type="pct"/>
            <w:shd w:val="clear" w:color="auto" w:fill="CCC0D9" w:themeFill="accent4" w:themeFillTint="66"/>
          </w:tcPr>
          <w:p w14:paraId="019B9CC1" w14:textId="4F665936" w:rsidR="007127F7" w:rsidRDefault="007127F7" w:rsidP="007127F7">
            <w:pPr>
              <w:spacing w:before="40" w:after="40"/>
              <w:rPr>
                <w:rFonts w:ascii="Arial Narrow" w:eastAsia="Calibri" w:hAnsi="Arial Narrow"/>
                <w:b/>
                <w:bCs/>
                <w:szCs w:val="20"/>
              </w:rPr>
            </w:pPr>
          </w:p>
        </w:tc>
        <w:tc>
          <w:tcPr>
            <w:tcW w:w="388" w:type="pct"/>
            <w:shd w:val="clear" w:color="auto" w:fill="CCC0D9" w:themeFill="accent4" w:themeFillTint="66"/>
          </w:tcPr>
          <w:p w14:paraId="20AA2E5A" w14:textId="034AE101" w:rsidR="007127F7" w:rsidRPr="00665D20" w:rsidRDefault="007127F7" w:rsidP="007127F7">
            <w:pPr>
              <w:spacing w:before="40" w:after="40"/>
              <w:rPr>
                <w:rFonts w:ascii="Arial Narrow" w:hAnsi="Arial Narrow"/>
                <w:sz w:val="18"/>
                <w:szCs w:val="18"/>
              </w:rPr>
            </w:pPr>
          </w:p>
        </w:tc>
      </w:tr>
    </w:tbl>
    <w:p w14:paraId="53507AB9" w14:textId="2592EE67" w:rsidR="009B2BA8" w:rsidRPr="009B2BA8" w:rsidRDefault="009B2BA8" w:rsidP="007127F7"/>
    <w:tbl>
      <w:tblPr>
        <w:tblStyle w:val="TableGrid"/>
        <w:tblW w:w="5336" w:type="pct"/>
        <w:tblInd w:w="-360" w:type="dxa"/>
        <w:tblLook w:val="04A0" w:firstRow="1" w:lastRow="0" w:firstColumn="1" w:lastColumn="0" w:noHBand="0" w:noVBand="1"/>
      </w:tblPr>
      <w:tblGrid>
        <w:gridCol w:w="1854"/>
        <w:gridCol w:w="2228"/>
        <w:gridCol w:w="5106"/>
        <w:gridCol w:w="691"/>
        <w:gridCol w:w="749"/>
        <w:gridCol w:w="892"/>
      </w:tblGrid>
      <w:tr w:rsidR="007127F7" w14:paraId="576351A2" w14:textId="77777777" w:rsidTr="00FB591A">
        <w:trPr>
          <w:trHeight w:val="377"/>
        </w:trPr>
        <w:tc>
          <w:tcPr>
            <w:tcW w:w="3988" w:type="pct"/>
            <w:gridSpan w:val="3"/>
            <w:tcBorders>
              <w:top w:val="nil"/>
              <w:left w:val="nil"/>
            </w:tcBorders>
            <w:shd w:val="clear" w:color="auto" w:fill="FFFFFF" w:themeFill="background1"/>
          </w:tcPr>
          <w:p w14:paraId="641EB761" w14:textId="10D0BD89" w:rsidR="007127F7" w:rsidRPr="00C11CB5" w:rsidRDefault="007127F7" w:rsidP="007127F7">
            <w:pPr>
              <w:spacing w:before="40" w:after="40"/>
              <w:rPr>
                <w:rFonts w:ascii="Arial Narrow" w:eastAsia="Calibri" w:hAnsi="Arial Narrow"/>
                <w:b/>
                <w:bCs/>
                <w:szCs w:val="20"/>
              </w:rPr>
            </w:pPr>
            <w:r w:rsidRPr="00FB591A">
              <w:rPr>
                <w:b/>
                <w:bCs/>
                <w:color w:val="1F497D"/>
              </w:rPr>
              <w:t>Topic 3: Laboratory Data for Quality Improvement and Research</w:t>
            </w:r>
          </w:p>
        </w:tc>
        <w:tc>
          <w:tcPr>
            <w:tcW w:w="300" w:type="pct"/>
            <w:shd w:val="clear" w:color="auto" w:fill="C6D9F1" w:themeFill="text2" w:themeFillTint="33"/>
          </w:tcPr>
          <w:p w14:paraId="07965C5C" w14:textId="77F66620" w:rsidR="007127F7" w:rsidRDefault="007127F7" w:rsidP="007127F7">
            <w:pPr>
              <w:spacing w:before="40" w:after="40"/>
              <w:jc w:val="center"/>
              <w:rPr>
                <w:rFonts w:ascii="Arial Narrow" w:eastAsia="Calibri" w:hAnsi="Arial Narrow"/>
                <w:b/>
                <w:bCs/>
                <w:szCs w:val="20"/>
              </w:rPr>
            </w:pPr>
            <w:r w:rsidRPr="0006544B">
              <w:rPr>
                <w:rFonts w:ascii="Arial Narrow" w:eastAsia="Calibri" w:hAnsi="Arial Narrow"/>
                <w:b/>
                <w:bCs/>
                <w:sz w:val="16"/>
                <w:szCs w:val="16"/>
              </w:rPr>
              <w:t>Year</w:t>
            </w:r>
          </w:p>
        </w:tc>
        <w:tc>
          <w:tcPr>
            <w:tcW w:w="325" w:type="pct"/>
            <w:shd w:val="clear" w:color="auto" w:fill="C6D9F1" w:themeFill="text2" w:themeFillTint="33"/>
          </w:tcPr>
          <w:p w14:paraId="6412C3B7" w14:textId="42B8D7BB" w:rsidR="007127F7" w:rsidRDefault="007127F7" w:rsidP="007127F7">
            <w:pPr>
              <w:spacing w:before="40" w:after="40"/>
              <w:rPr>
                <w:rFonts w:ascii="Arial Narrow" w:eastAsia="Calibri" w:hAnsi="Arial Narrow"/>
                <w:b/>
                <w:bCs/>
                <w:szCs w:val="20"/>
              </w:rPr>
            </w:pPr>
            <w:r w:rsidRPr="0006544B">
              <w:rPr>
                <w:rFonts w:ascii="Arial Narrow" w:eastAsia="Calibri" w:hAnsi="Arial Narrow"/>
                <w:b/>
                <w:bCs/>
                <w:sz w:val="16"/>
                <w:szCs w:val="16"/>
              </w:rPr>
              <w:t>Rotation</w:t>
            </w:r>
          </w:p>
        </w:tc>
        <w:tc>
          <w:tcPr>
            <w:tcW w:w="387" w:type="pct"/>
            <w:shd w:val="clear" w:color="auto" w:fill="C6D9F1" w:themeFill="text2" w:themeFillTint="33"/>
          </w:tcPr>
          <w:p w14:paraId="096DE127" w14:textId="4838EF62" w:rsidR="007127F7" w:rsidRDefault="007127F7" w:rsidP="007127F7">
            <w:pPr>
              <w:spacing w:before="40" w:after="40"/>
              <w:rPr>
                <w:rFonts w:ascii="Arial Narrow" w:eastAsia="Calibri" w:hAnsi="Arial Narrow"/>
                <w:b/>
                <w:bCs/>
                <w:szCs w:val="20"/>
              </w:rPr>
            </w:pPr>
            <w:r w:rsidRPr="0006544B">
              <w:rPr>
                <w:rFonts w:ascii="Arial Narrow" w:eastAsia="Calibri" w:hAnsi="Arial Narrow"/>
                <w:b/>
                <w:bCs/>
                <w:sz w:val="16"/>
                <w:szCs w:val="16"/>
              </w:rPr>
              <w:t>Complete</w:t>
            </w:r>
          </w:p>
        </w:tc>
      </w:tr>
      <w:tr w:rsidR="00FB591A" w14:paraId="31714821" w14:textId="71F41B3A" w:rsidTr="002457E2">
        <w:trPr>
          <w:trHeight w:val="440"/>
        </w:trPr>
        <w:tc>
          <w:tcPr>
            <w:tcW w:w="805" w:type="pct"/>
            <w:vMerge w:val="restart"/>
            <w:shd w:val="clear" w:color="auto" w:fill="C6D9F1" w:themeFill="text2" w:themeFillTint="33"/>
          </w:tcPr>
          <w:p w14:paraId="3CC7FEC2" w14:textId="77777777" w:rsidR="007127F7" w:rsidRPr="00BA68CC" w:rsidRDefault="007127F7" w:rsidP="007127F7">
            <w:pPr>
              <w:spacing w:before="60" w:after="60"/>
              <w:rPr>
                <w:rFonts w:ascii="Arial Narrow" w:hAnsi="Arial Narrow"/>
              </w:rPr>
            </w:pPr>
            <w:r w:rsidRPr="00B16E0C">
              <w:rPr>
                <w:rFonts w:ascii="Arial Narrow" w:hAnsi="Arial Narrow"/>
                <w:b/>
                <w:bCs/>
              </w:rPr>
              <w:t>Rational</w:t>
            </w:r>
            <w:r>
              <w:rPr>
                <w:rFonts w:ascii="Arial Narrow" w:hAnsi="Arial Narrow"/>
                <w:b/>
                <w:bCs/>
              </w:rPr>
              <w:t>e</w:t>
            </w:r>
            <w:r w:rsidRPr="00B16E0C">
              <w:rPr>
                <w:rFonts w:ascii="Arial Narrow" w:hAnsi="Arial Narrow"/>
                <w:b/>
                <w:bCs/>
              </w:rPr>
              <w:t>:</w:t>
            </w:r>
            <w:r>
              <w:t xml:space="preserve"> </w:t>
            </w:r>
            <w:r w:rsidRPr="00057D48">
              <w:rPr>
                <w:rFonts w:ascii="Arial Narrow" w:hAnsi="Arial Narrow"/>
                <w:sz w:val="18"/>
                <w:szCs w:val="18"/>
              </w:rPr>
              <w:t>Laboratory data is utilized for analytics at the enterprise level and requires pathologist input for maximal effectiveness.</w:t>
            </w:r>
          </w:p>
        </w:tc>
        <w:tc>
          <w:tcPr>
            <w:tcW w:w="967" w:type="pct"/>
            <w:vMerge w:val="restart"/>
            <w:shd w:val="clear" w:color="auto" w:fill="C6D9F1" w:themeFill="text2" w:themeFillTint="33"/>
          </w:tcPr>
          <w:p w14:paraId="62114BD2" w14:textId="6BF5A2A1" w:rsidR="007127F7" w:rsidRPr="00275E0D" w:rsidRDefault="007127F7" w:rsidP="007127F7">
            <w:pPr>
              <w:spacing w:before="60" w:after="60"/>
              <w:rPr>
                <w:rFonts w:ascii="Arial Narrow" w:eastAsia="Calibri" w:hAnsi="Arial Narrow"/>
                <w:b/>
                <w:bCs/>
                <w:szCs w:val="20"/>
              </w:rPr>
            </w:pPr>
            <w:r w:rsidRPr="00C11CB5">
              <w:rPr>
                <w:rFonts w:ascii="Arial Narrow" w:eastAsia="Calibri" w:hAnsi="Arial Narrow"/>
                <w:b/>
                <w:bCs/>
                <w:szCs w:val="20"/>
              </w:rPr>
              <w:t>Subtopics</w:t>
            </w:r>
          </w:p>
          <w:p w14:paraId="5F852F51" w14:textId="4F53EF54" w:rsidR="007127F7" w:rsidRPr="00057D48" w:rsidRDefault="007127F7" w:rsidP="007127F7">
            <w:pPr>
              <w:pStyle w:val="ListParagraph"/>
              <w:numPr>
                <w:ilvl w:val="0"/>
                <w:numId w:val="33"/>
              </w:numPr>
              <w:ind w:left="216" w:hanging="216"/>
              <w:contextualSpacing w:val="0"/>
              <w:rPr>
                <w:rFonts w:ascii="Arial Narrow" w:hAnsi="Arial Narrow"/>
                <w:sz w:val="18"/>
                <w:szCs w:val="18"/>
              </w:rPr>
            </w:pPr>
            <w:r w:rsidRPr="00057D48">
              <w:rPr>
                <w:rFonts w:ascii="Arial Narrow" w:hAnsi="Arial Narrow"/>
                <w:sz w:val="18"/>
                <w:szCs w:val="18"/>
              </w:rPr>
              <w:t>Data integration, including extract, transformation</w:t>
            </w:r>
            <w:r>
              <w:rPr>
                <w:rFonts w:ascii="Arial Narrow" w:hAnsi="Arial Narrow"/>
                <w:sz w:val="18"/>
                <w:szCs w:val="18"/>
              </w:rPr>
              <w:t>,</w:t>
            </w:r>
            <w:r w:rsidRPr="00057D48">
              <w:rPr>
                <w:rFonts w:ascii="Arial Narrow" w:hAnsi="Arial Narrow"/>
                <w:sz w:val="18"/>
                <w:szCs w:val="18"/>
              </w:rPr>
              <w:t xml:space="preserve"> and load principles</w:t>
            </w:r>
          </w:p>
          <w:p w14:paraId="13752446" w14:textId="77777777" w:rsidR="007127F7" w:rsidRPr="00057D48" w:rsidRDefault="007127F7" w:rsidP="007127F7">
            <w:pPr>
              <w:pStyle w:val="ListParagraph"/>
              <w:numPr>
                <w:ilvl w:val="0"/>
                <w:numId w:val="33"/>
              </w:numPr>
              <w:ind w:left="216" w:hanging="216"/>
              <w:contextualSpacing w:val="0"/>
              <w:rPr>
                <w:rFonts w:ascii="Arial Narrow" w:hAnsi="Arial Narrow"/>
                <w:sz w:val="18"/>
                <w:szCs w:val="18"/>
              </w:rPr>
            </w:pPr>
            <w:r w:rsidRPr="00057D48">
              <w:rPr>
                <w:rFonts w:ascii="Arial Narrow" w:hAnsi="Arial Narrow"/>
                <w:sz w:val="18"/>
                <w:szCs w:val="18"/>
              </w:rPr>
              <w:t>Data warehousing, including health information exchange considerations</w:t>
            </w:r>
          </w:p>
          <w:p w14:paraId="0FFD4FD9" w14:textId="77777777" w:rsidR="007127F7" w:rsidRPr="00057D48" w:rsidRDefault="007127F7" w:rsidP="007127F7">
            <w:pPr>
              <w:pStyle w:val="ListParagraph"/>
              <w:numPr>
                <w:ilvl w:val="0"/>
                <w:numId w:val="33"/>
              </w:numPr>
              <w:ind w:left="216" w:hanging="216"/>
              <w:contextualSpacing w:val="0"/>
              <w:rPr>
                <w:rFonts w:ascii="Arial Narrow" w:hAnsi="Arial Narrow"/>
                <w:sz w:val="18"/>
                <w:szCs w:val="18"/>
              </w:rPr>
            </w:pPr>
            <w:r w:rsidRPr="00057D48">
              <w:rPr>
                <w:rFonts w:ascii="Arial Narrow" w:hAnsi="Arial Narrow"/>
                <w:sz w:val="18"/>
                <w:szCs w:val="18"/>
              </w:rPr>
              <w:t>Contributions to population health and Accountable Care Organizations (ACO)</w:t>
            </w:r>
          </w:p>
          <w:p w14:paraId="03ECF713" w14:textId="77777777" w:rsidR="007127F7" w:rsidRPr="00057D48" w:rsidRDefault="007127F7" w:rsidP="007127F7">
            <w:pPr>
              <w:pStyle w:val="ListParagraph"/>
              <w:numPr>
                <w:ilvl w:val="0"/>
                <w:numId w:val="33"/>
              </w:numPr>
              <w:ind w:left="216" w:hanging="216"/>
              <w:contextualSpacing w:val="0"/>
              <w:rPr>
                <w:rFonts w:ascii="Arial Narrow" w:hAnsi="Arial Narrow"/>
                <w:sz w:val="18"/>
                <w:szCs w:val="18"/>
              </w:rPr>
            </w:pPr>
            <w:r w:rsidRPr="00057D48">
              <w:rPr>
                <w:rFonts w:ascii="Arial Narrow" w:hAnsi="Arial Narrow"/>
                <w:sz w:val="18"/>
                <w:szCs w:val="18"/>
              </w:rPr>
              <w:t>Machine learning techniques (eg, "artificial intelligence")</w:t>
            </w:r>
          </w:p>
          <w:p w14:paraId="34CF5311" w14:textId="77777777" w:rsidR="007127F7" w:rsidRPr="00057D48" w:rsidRDefault="007127F7" w:rsidP="007127F7">
            <w:pPr>
              <w:pStyle w:val="ListParagraph"/>
              <w:numPr>
                <w:ilvl w:val="0"/>
                <w:numId w:val="33"/>
              </w:numPr>
              <w:ind w:left="216" w:hanging="216"/>
              <w:contextualSpacing w:val="0"/>
              <w:rPr>
                <w:rFonts w:ascii="Arial Narrow" w:hAnsi="Arial Narrow"/>
                <w:sz w:val="18"/>
                <w:szCs w:val="18"/>
              </w:rPr>
            </w:pPr>
            <w:r w:rsidRPr="00057D48">
              <w:rPr>
                <w:rFonts w:ascii="Arial Narrow" w:hAnsi="Arial Narrow"/>
                <w:sz w:val="18"/>
                <w:szCs w:val="18"/>
              </w:rPr>
              <w:t>Data blocking legislation</w:t>
            </w:r>
          </w:p>
        </w:tc>
        <w:tc>
          <w:tcPr>
            <w:tcW w:w="2216" w:type="pct"/>
            <w:shd w:val="clear" w:color="auto" w:fill="C6D9F1" w:themeFill="text2" w:themeFillTint="33"/>
          </w:tcPr>
          <w:p w14:paraId="1B8F1D2F" w14:textId="21B0456D" w:rsidR="007127F7" w:rsidRPr="00275E0D" w:rsidRDefault="007127F7" w:rsidP="007127F7">
            <w:pPr>
              <w:spacing w:before="40" w:after="40"/>
              <w:rPr>
                <w:rFonts w:ascii="Arial Narrow" w:eastAsia="Calibri" w:hAnsi="Arial Narrow"/>
                <w:b/>
                <w:bCs/>
                <w:szCs w:val="20"/>
              </w:rPr>
            </w:pPr>
            <w:r w:rsidRPr="00C11CB5">
              <w:rPr>
                <w:rFonts w:ascii="Arial Narrow" w:eastAsia="Calibri" w:hAnsi="Arial Narrow"/>
                <w:b/>
                <w:bCs/>
                <w:szCs w:val="20"/>
              </w:rPr>
              <w:t>Outcome Statements</w:t>
            </w:r>
          </w:p>
          <w:p w14:paraId="10B291BD" w14:textId="1CAC5D97" w:rsidR="007127F7" w:rsidRPr="00342F1F" w:rsidRDefault="007127F7" w:rsidP="007127F7">
            <w:pPr>
              <w:pStyle w:val="ListParagraph"/>
              <w:numPr>
                <w:ilvl w:val="0"/>
                <w:numId w:val="2"/>
              </w:numPr>
              <w:spacing w:before="40" w:after="40"/>
              <w:ind w:left="144" w:hanging="144"/>
              <w:contextualSpacing w:val="0"/>
              <w:rPr>
                <w:rFonts w:ascii="Arial Narrow" w:hAnsi="Arial Narrow"/>
                <w:sz w:val="18"/>
                <w:szCs w:val="18"/>
              </w:rPr>
            </w:pPr>
            <w:r w:rsidRPr="0068037D">
              <w:rPr>
                <w:rFonts w:ascii="Arial Narrow" w:hAnsi="Arial Narrow"/>
                <w:sz w:val="18"/>
                <w:szCs w:val="18"/>
              </w:rPr>
              <w:t>Explain how data from disparate sources are brought together in support of interoperability both within a healthcare organization and between health systems</w:t>
            </w:r>
            <w:r>
              <w:rPr>
                <w:rFonts w:ascii="Arial Narrow" w:hAnsi="Arial Narrow"/>
                <w:sz w:val="18"/>
                <w:szCs w:val="18"/>
              </w:rPr>
              <w:t>.</w:t>
            </w:r>
          </w:p>
        </w:tc>
        <w:tc>
          <w:tcPr>
            <w:tcW w:w="300" w:type="pct"/>
            <w:shd w:val="clear" w:color="auto" w:fill="C6D9F1" w:themeFill="text2" w:themeFillTint="33"/>
          </w:tcPr>
          <w:p w14:paraId="7A9E4ED7" w14:textId="77777777" w:rsidR="007127F7" w:rsidRDefault="007127F7" w:rsidP="007127F7">
            <w:pPr>
              <w:spacing w:before="40" w:after="40"/>
              <w:rPr>
                <w:rFonts w:ascii="Arial Narrow" w:eastAsia="Calibri" w:hAnsi="Arial Narrow"/>
                <w:b/>
                <w:bCs/>
                <w:szCs w:val="20"/>
              </w:rPr>
            </w:pPr>
          </w:p>
        </w:tc>
        <w:tc>
          <w:tcPr>
            <w:tcW w:w="325" w:type="pct"/>
            <w:shd w:val="clear" w:color="auto" w:fill="C6D9F1" w:themeFill="text2" w:themeFillTint="33"/>
          </w:tcPr>
          <w:p w14:paraId="6159F036" w14:textId="2E61D7BE" w:rsidR="007127F7" w:rsidRDefault="007127F7" w:rsidP="007127F7">
            <w:pPr>
              <w:spacing w:before="40" w:after="40"/>
              <w:rPr>
                <w:rFonts w:ascii="Arial Narrow" w:eastAsia="Calibri" w:hAnsi="Arial Narrow"/>
                <w:b/>
                <w:bCs/>
                <w:szCs w:val="20"/>
              </w:rPr>
            </w:pPr>
          </w:p>
        </w:tc>
        <w:tc>
          <w:tcPr>
            <w:tcW w:w="387" w:type="pct"/>
            <w:shd w:val="clear" w:color="auto" w:fill="C6D9F1" w:themeFill="text2" w:themeFillTint="33"/>
          </w:tcPr>
          <w:p w14:paraId="3CC5648D" w14:textId="4C3DA463" w:rsidR="007127F7" w:rsidRPr="00C11CB5" w:rsidRDefault="007127F7" w:rsidP="007127F7">
            <w:pPr>
              <w:spacing w:before="40" w:after="40"/>
              <w:rPr>
                <w:rFonts w:ascii="Arial Narrow" w:eastAsia="Calibri" w:hAnsi="Arial Narrow"/>
                <w:b/>
                <w:bCs/>
                <w:szCs w:val="20"/>
              </w:rPr>
            </w:pPr>
          </w:p>
        </w:tc>
      </w:tr>
      <w:tr w:rsidR="00FB591A" w14:paraId="70F588E3" w14:textId="7BAF3F06" w:rsidTr="002457E2">
        <w:trPr>
          <w:trHeight w:val="350"/>
        </w:trPr>
        <w:tc>
          <w:tcPr>
            <w:tcW w:w="805" w:type="pct"/>
            <w:vMerge/>
            <w:shd w:val="clear" w:color="auto" w:fill="C6D9F1" w:themeFill="text2" w:themeFillTint="33"/>
          </w:tcPr>
          <w:p w14:paraId="61E8D973" w14:textId="77777777" w:rsidR="007127F7" w:rsidRPr="00B16E0C" w:rsidRDefault="007127F7" w:rsidP="007127F7">
            <w:pPr>
              <w:spacing w:before="60" w:after="60"/>
              <w:rPr>
                <w:rFonts w:ascii="Arial Narrow" w:hAnsi="Arial Narrow"/>
                <w:b/>
                <w:bCs/>
              </w:rPr>
            </w:pPr>
          </w:p>
        </w:tc>
        <w:tc>
          <w:tcPr>
            <w:tcW w:w="967" w:type="pct"/>
            <w:vMerge/>
            <w:shd w:val="clear" w:color="auto" w:fill="C6D9F1" w:themeFill="text2" w:themeFillTint="33"/>
          </w:tcPr>
          <w:p w14:paraId="3CEB0B36" w14:textId="77777777" w:rsidR="007127F7" w:rsidRPr="00342F1F" w:rsidRDefault="007127F7" w:rsidP="007127F7">
            <w:pPr>
              <w:pStyle w:val="ListParagraph"/>
              <w:numPr>
                <w:ilvl w:val="0"/>
                <w:numId w:val="10"/>
              </w:numPr>
              <w:spacing w:before="60" w:after="60"/>
              <w:ind w:left="144" w:hanging="144"/>
              <w:contextualSpacing w:val="0"/>
              <w:rPr>
                <w:rFonts w:ascii="Arial Narrow" w:eastAsia="Calibri" w:hAnsi="Arial Narrow"/>
                <w:sz w:val="18"/>
                <w:szCs w:val="18"/>
              </w:rPr>
            </w:pPr>
          </w:p>
        </w:tc>
        <w:tc>
          <w:tcPr>
            <w:tcW w:w="2216" w:type="pct"/>
            <w:shd w:val="clear" w:color="auto" w:fill="C6D9F1" w:themeFill="text2" w:themeFillTint="33"/>
          </w:tcPr>
          <w:p w14:paraId="2019E8D1" w14:textId="77777777" w:rsidR="007127F7" w:rsidRPr="00321AF6" w:rsidRDefault="007127F7" w:rsidP="007127F7">
            <w:pPr>
              <w:pStyle w:val="ListParagraph"/>
              <w:numPr>
                <w:ilvl w:val="0"/>
                <w:numId w:val="2"/>
              </w:numPr>
              <w:spacing w:before="40" w:after="40"/>
              <w:ind w:left="144" w:hanging="144"/>
              <w:contextualSpacing w:val="0"/>
              <w:rPr>
                <w:rFonts w:ascii="Arial Narrow" w:hAnsi="Arial Narrow"/>
                <w:sz w:val="18"/>
                <w:szCs w:val="18"/>
              </w:rPr>
            </w:pPr>
            <w:r w:rsidRPr="0068037D">
              <w:rPr>
                <w:rFonts w:ascii="Arial Narrow" w:hAnsi="Arial Narrow"/>
                <w:sz w:val="18"/>
                <w:szCs w:val="18"/>
              </w:rPr>
              <w:t>Report on what pathology/laboratory data is and is not being stored in your hospital’s data warehouse</w:t>
            </w:r>
            <w:r>
              <w:rPr>
                <w:rFonts w:ascii="Arial Narrow" w:hAnsi="Arial Narrow"/>
                <w:sz w:val="18"/>
                <w:szCs w:val="18"/>
              </w:rPr>
              <w:t>.</w:t>
            </w:r>
          </w:p>
        </w:tc>
        <w:tc>
          <w:tcPr>
            <w:tcW w:w="300" w:type="pct"/>
            <w:shd w:val="clear" w:color="auto" w:fill="C6D9F1" w:themeFill="text2" w:themeFillTint="33"/>
          </w:tcPr>
          <w:p w14:paraId="0658B9AA" w14:textId="77777777" w:rsidR="007127F7" w:rsidRDefault="007127F7" w:rsidP="007127F7">
            <w:pPr>
              <w:spacing w:before="40" w:after="40"/>
              <w:rPr>
                <w:rFonts w:ascii="Arial Narrow" w:eastAsia="Calibri" w:hAnsi="Arial Narrow"/>
                <w:b/>
                <w:bCs/>
                <w:szCs w:val="20"/>
              </w:rPr>
            </w:pPr>
          </w:p>
        </w:tc>
        <w:tc>
          <w:tcPr>
            <w:tcW w:w="325" w:type="pct"/>
            <w:shd w:val="clear" w:color="auto" w:fill="C6D9F1" w:themeFill="text2" w:themeFillTint="33"/>
          </w:tcPr>
          <w:p w14:paraId="76B1701E" w14:textId="26437E80" w:rsidR="007127F7" w:rsidRDefault="007127F7" w:rsidP="007127F7">
            <w:pPr>
              <w:spacing w:before="40" w:after="40"/>
              <w:rPr>
                <w:rFonts w:ascii="Arial Narrow" w:eastAsia="Calibri" w:hAnsi="Arial Narrow"/>
                <w:b/>
                <w:bCs/>
                <w:szCs w:val="20"/>
              </w:rPr>
            </w:pPr>
          </w:p>
        </w:tc>
        <w:tc>
          <w:tcPr>
            <w:tcW w:w="387" w:type="pct"/>
            <w:shd w:val="clear" w:color="auto" w:fill="C6D9F1" w:themeFill="text2" w:themeFillTint="33"/>
          </w:tcPr>
          <w:p w14:paraId="0D11C62A" w14:textId="0D66D51F" w:rsidR="007127F7" w:rsidRPr="00665D20" w:rsidRDefault="007127F7" w:rsidP="007127F7">
            <w:pPr>
              <w:spacing w:before="40" w:after="40"/>
              <w:rPr>
                <w:rFonts w:ascii="Arial Narrow" w:hAnsi="Arial Narrow"/>
                <w:sz w:val="18"/>
                <w:szCs w:val="18"/>
              </w:rPr>
            </w:pPr>
          </w:p>
        </w:tc>
      </w:tr>
      <w:tr w:rsidR="00FB591A" w14:paraId="131EBC55" w14:textId="7DEBEBD5" w:rsidTr="002457E2">
        <w:trPr>
          <w:trHeight w:val="341"/>
        </w:trPr>
        <w:tc>
          <w:tcPr>
            <w:tcW w:w="805" w:type="pct"/>
            <w:vMerge/>
            <w:shd w:val="clear" w:color="auto" w:fill="C6D9F1" w:themeFill="text2" w:themeFillTint="33"/>
          </w:tcPr>
          <w:p w14:paraId="16916135" w14:textId="77777777" w:rsidR="007127F7" w:rsidRPr="00B16E0C" w:rsidRDefault="007127F7" w:rsidP="007127F7">
            <w:pPr>
              <w:spacing w:before="60" w:after="60"/>
              <w:rPr>
                <w:rFonts w:ascii="Arial Narrow" w:hAnsi="Arial Narrow"/>
                <w:b/>
                <w:bCs/>
              </w:rPr>
            </w:pPr>
          </w:p>
        </w:tc>
        <w:tc>
          <w:tcPr>
            <w:tcW w:w="967" w:type="pct"/>
            <w:vMerge/>
            <w:shd w:val="clear" w:color="auto" w:fill="C6D9F1" w:themeFill="text2" w:themeFillTint="33"/>
          </w:tcPr>
          <w:p w14:paraId="624AE1BA" w14:textId="77777777" w:rsidR="007127F7" w:rsidRPr="00342F1F" w:rsidRDefault="007127F7" w:rsidP="007127F7">
            <w:pPr>
              <w:pStyle w:val="ListParagraph"/>
              <w:numPr>
                <w:ilvl w:val="0"/>
                <w:numId w:val="10"/>
              </w:numPr>
              <w:spacing w:before="60" w:after="60"/>
              <w:ind w:left="144" w:hanging="144"/>
              <w:contextualSpacing w:val="0"/>
              <w:rPr>
                <w:rFonts w:ascii="Arial Narrow" w:eastAsia="Calibri" w:hAnsi="Arial Narrow"/>
                <w:sz w:val="18"/>
                <w:szCs w:val="18"/>
              </w:rPr>
            </w:pPr>
          </w:p>
        </w:tc>
        <w:tc>
          <w:tcPr>
            <w:tcW w:w="2216" w:type="pct"/>
            <w:shd w:val="clear" w:color="auto" w:fill="C6D9F1" w:themeFill="text2" w:themeFillTint="33"/>
          </w:tcPr>
          <w:p w14:paraId="6DC2949A" w14:textId="77777777" w:rsidR="007127F7" w:rsidRPr="00321AF6" w:rsidRDefault="007127F7" w:rsidP="007127F7">
            <w:pPr>
              <w:pStyle w:val="ListParagraph"/>
              <w:numPr>
                <w:ilvl w:val="0"/>
                <w:numId w:val="2"/>
              </w:numPr>
              <w:spacing w:before="40" w:after="40"/>
              <w:ind w:left="144" w:hanging="144"/>
              <w:contextualSpacing w:val="0"/>
              <w:rPr>
                <w:rFonts w:ascii="Arial Narrow" w:hAnsi="Arial Narrow"/>
                <w:sz w:val="18"/>
                <w:szCs w:val="18"/>
              </w:rPr>
            </w:pPr>
            <w:r w:rsidRPr="0068037D">
              <w:rPr>
                <w:rFonts w:ascii="Arial Narrow" w:hAnsi="Arial Narrow"/>
                <w:sz w:val="18"/>
                <w:szCs w:val="18"/>
              </w:rPr>
              <w:t>Contribute to the analysis and interpretation of integrated pathology and enterprise data sets for improving care effectiveness or quality</w:t>
            </w:r>
            <w:r>
              <w:rPr>
                <w:rFonts w:ascii="Arial Narrow" w:hAnsi="Arial Narrow"/>
                <w:sz w:val="18"/>
                <w:szCs w:val="18"/>
              </w:rPr>
              <w:t>.</w:t>
            </w:r>
          </w:p>
        </w:tc>
        <w:tc>
          <w:tcPr>
            <w:tcW w:w="300" w:type="pct"/>
            <w:shd w:val="clear" w:color="auto" w:fill="C6D9F1" w:themeFill="text2" w:themeFillTint="33"/>
          </w:tcPr>
          <w:p w14:paraId="23E3A05D" w14:textId="77777777" w:rsidR="007127F7" w:rsidRDefault="007127F7" w:rsidP="007127F7">
            <w:pPr>
              <w:spacing w:before="40" w:after="40"/>
              <w:rPr>
                <w:rFonts w:ascii="Arial Narrow" w:eastAsia="Calibri" w:hAnsi="Arial Narrow"/>
                <w:b/>
                <w:bCs/>
                <w:szCs w:val="20"/>
              </w:rPr>
            </w:pPr>
          </w:p>
        </w:tc>
        <w:tc>
          <w:tcPr>
            <w:tcW w:w="325" w:type="pct"/>
            <w:shd w:val="clear" w:color="auto" w:fill="C6D9F1" w:themeFill="text2" w:themeFillTint="33"/>
          </w:tcPr>
          <w:p w14:paraId="47ABE832" w14:textId="14D754F9" w:rsidR="007127F7" w:rsidRDefault="007127F7" w:rsidP="007127F7">
            <w:pPr>
              <w:spacing w:before="40" w:after="40"/>
              <w:rPr>
                <w:rFonts w:ascii="Arial Narrow" w:eastAsia="Calibri" w:hAnsi="Arial Narrow"/>
                <w:b/>
                <w:bCs/>
                <w:szCs w:val="20"/>
              </w:rPr>
            </w:pPr>
          </w:p>
        </w:tc>
        <w:tc>
          <w:tcPr>
            <w:tcW w:w="387" w:type="pct"/>
            <w:shd w:val="clear" w:color="auto" w:fill="C6D9F1" w:themeFill="text2" w:themeFillTint="33"/>
          </w:tcPr>
          <w:p w14:paraId="5EC33B85" w14:textId="615B731B" w:rsidR="007127F7" w:rsidRPr="00665D20" w:rsidRDefault="007127F7" w:rsidP="007127F7">
            <w:pPr>
              <w:spacing w:before="40" w:after="40"/>
              <w:rPr>
                <w:rFonts w:ascii="Arial Narrow" w:hAnsi="Arial Narrow"/>
                <w:sz w:val="18"/>
                <w:szCs w:val="18"/>
              </w:rPr>
            </w:pPr>
          </w:p>
        </w:tc>
      </w:tr>
      <w:tr w:rsidR="00FB591A" w14:paraId="5501C5EF" w14:textId="02CF41F3" w:rsidTr="002457E2">
        <w:trPr>
          <w:trHeight w:val="341"/>
        </w:trPr>
        <w:tc>
          <w:tcPr>
            <w:tcW w:w="805" w:type="pct"/>
            <w:vMerge/>
            <w:shd w:val="clear" w:color="auto" w:fill="C6D9F1" w:themeFill="text2" w:themeFillTint="33"/>
          </w:tcPr>
          <w:p w14:paraId="1D2BB53D" w14:textId="77777777" w:rsidR="007127F7" w:rsidRPr="00B16E0C" w:rsidRDefault="007127F7" w:rsidP="007127F7">
            <w:pPr>
              <w:spacing w:before="60" w:after="60"/>
              <w:rPr>
                <w:rFonts w:ascii="Arial Narrow" w:hAnsi="Arial Narrow"/>
                <w:b/>
                <w:bCs/>
              </w:rPr>
            </w:pPr>
          </w:p>
        </w:tc>
        <w:tc>
          <w:tcPr>
            <w:tcW w:w="967" w:type="pct"/>
            <w:vMerge/>
            <w:shd w:val="clear" w:color="auto" w:fill="C6D9F1" w:themeFill="text2" w:themeFillTint="33"/>
          </w:tcPr>
          <w:p w14:paraId="30D4AD05" w14:textId="77777777" w:rsidR="007127F7" w:rsidRPr="00342F1F" w:rsidRDefault="007127F7" w:rsidP="007127F7">
            <w:pPr>
              <w:pStyle w:val="ListParagraph"/>
              <w:numPr>
                <w:ilvl w:val="0"/>
                <w:numId w:val="10"/>
              </w:numPr>
              <w:spacing w:before="60" w:after="60"/>
              <w:ind w:left="144" w:hanging="144"/>
              <w:contextualSpacing w:val="0"/>
              <w:rPr>
                <w:rFonts w:ascii="Arial Narrow" w:eastAsia="Calibri" w:hAnsi="Arial Narrow"/>
                <w:sz w:val="18"/>
                <w:szCs w:val="18"/>
              </w:rPr>
            </w:pPr>
          </w:p>
        </w:tc>
        <w:tc>
          <w:tcPr>
            <w:tcW w:w="2216" w:type="pct"/>
            <w:shd w:val="clear" w:color="auto" w:fill="C6D9F1" w:themeFill="text2" w:themeFillTint="33"/>
          </w:tcPr>
          <w:p w14:paraId="69FE53B5" w14:textId="77777777" w:rsidR="007127F7" w:rsidRPr="00321AF6" w:rsidRDefault="007127F7" w:rsidP="007127F7">
            <w:pPr>
              <w:pStyle w:val="ListParagraph"/>
              <w:numPr>
                <w:ilvl w:val="0"/>
                <w:numId w:val="2"/>
              </w:numPr>
              <w:spacing w:before="40" w:after="40"/>
              <w:ind w:left="144" w:hanging="144"/>
              <w:contextualSpacing w:val="0"/>
              <w:rPr>
                <w:rFonts w:ascii="Arial Narrow" w:hAnsi="Arial Narrow"/>
                <w:sz w:val="18"/>
                <w:szCs w:val="18"/>
              </w:rPr>
            </w:pPr>
            <w:r w:rsidRPr="0068037D">
              <w:rPr>
                <w:rFonts w:ascii="Arial Narrow" w:hAnsi="Arial Narrow"/>
                <w:sz w:val="18"/>
                <w:szCs w:val="18"/>
              </w:rPr>
              <w:t>Explore data analysis horizons, including machine learning and data blocking legislation</w:t>
            </w:r>
            <w:r w:rsidRPr="006D1F81">
              <w:rPr>
                <w:rFonts w:ascii="Arial Narrow" w:hAnsi="Arial Narrow"/>
                <w:sz w:val="18"/>
                <w:szCs w:val="18"/>
              </w:rPr>
              <w:t>.</w:t>
            </w:r>
          </w:p>
        </w:tc>
        <w:tc>
          <w:tcPr>
            <w:tcW w:w="300" w:type="pct"/>
            <w:shd w:val="clear" w:color="auto" w:fill="C6D9F1" w:themeFill="text2" w:themeFillTint="33"/>
          </w:tcPr>
          <w:p w14:paraId="02D192E3" w14:textId="77777777" w:rsidR="007127F7" w:rsidRDefault="007127F7" w:rsidP="007127F7">
            <w:pPr>
              <w:spacing w:before="40" w:after="40"/>
              <w:rPr>
                <w:rFonts w:ascii="Arial Narrow" w:eastAsia="Calibri" w:hAnsi="Arial Narrow"/>
                <w:b/>
                <w:bCs/>
                <w:szCs w:val="20"/>
              </w:rPr>
            </w:pPr>
          </w:p>
        </w:tc>
        <w:tc>
          <w:tcPr>
            <w:tcW w:w="325" w:type="pct"/>
            <w:shd w:val="clear" w:color="auto" w:fill="C6D9F1" w:themeFill="text2" w:themeFillTint="33"/>
          </w:tcPr>
          <w:p w14:paraId="3F4931F5" w14:textId="6E8BC355" w:rsidR="007127F7" w:rsidRDefault="007127F7" w:rsidP="007127F7">
            <w:pPr>
              <w:spacing w:before="40" w:after="40"/>
              <w:rPr>
                <w:rFonts w:ascii="Arial Narrow" w:eastAsia="Calibri" w:hAnsi="Arial Narrow"/>
                <w:b/>
                <w:bCs/>
                <w:szCs w:val="20"/>
              </w:rPr>
            </w:pPr>
          </w:p>
        </w:tc>
        <w:tc>
          <w:tcPr>
            <w:tcW w:w="387" w:type="pct"/>
            <w:shd w:val="clear" w:color="auto" w:fill="C6D9F1" w:themeFill="text2" w:themeFillTint="33"/>
          </w:tcPr>
          <w:p w14:paraId="6421B894" w14:textId="31E9830F" w:rsidR="007127F7" w:rsidRPr="00665D20" w:rsidRDefault="007127F7" w:rsidP="007127F7">
            <w:pPr>
              <w:spacing w:before="40" w:after="40"/>
              <w:rPr>
                <w:rFonts w:ascii="Arial Narrow" w:hAnsi="Arial Narrow"/>
                <w:sz w:val="18"/>
                <w:szCs w:val="18"/>
              </w:rPr>
            </w:pPr>
          </w:p>
        </w:tc>
      </w:tr>
      <w:tr w:rsidR="00FB591A" w14:paraId="4BBAE498" w14:textId="7CB2F389" w:rsidTr="002457E2">
        <w:trPr>
          <w:trHeight w:val="341"/>
        </w:trPr>
        <w:tc>
          <w:tcPr>
            <w:tcW w:w="805" w:type="pct"/>
            <w:vMerge/>
            <w:shd w:val="clear" w:color="auto" w:fill="C6D9F1" w:themeFill="text2" w:themeFillTint="33"/>
          </w:tcPr>
          <w:p w14:paraId="2C185239" w14:textId="77777777" w:rsidR="007127F7" w:rsidRPr="00B16E0C" w:rsidRDefault="007127F7" w:rsidP="007127F7">
            <w:pPr>
              <w:spacing w:before="60" w:after="60"/>
              <w:rPr>
                <w:rFonts w:ascii="Arial Narrow" w:hAnsi="Arial Narrow"/>
                <w:b/>
                <w:bCs/>
              </w:rPr>
            </w:pPr>
          </w:p>
        </w:tc>
        <w:tc>
          <w:tcPr>
            <w:tcW w:w="967" w:type="pct"/>
            <w:vMerge/>
            <w:shd w:val="clear" w:color="auto" w:fill="C6D9F1" w:themeFill="text2" w:themeFillTint="33"/>
          </w:tcPr>
          <w:p w14:paraId="3C171346" w14:textId="77777777" w:rsidR="007127F7" w:rsidRPr="00342F1F" w:rsidRDefault="007127F7" w:rsidP="007127F7">
            <w:pPr>
              <w:pStyle w:val="ListParagraph"/>
              <w:numPr>
                <w:ilvl w:val="0"/>
                <w:numId w:val="10"/>
              </w:numPr>
              <w:spacing w:before="60" w:after="60"/>
              <w:ind w:left="144" w:hanging="144"/>
              <w:contextualSpacing w:val="0"/>
              <w:rPr>
                <w:rFonts w:ascii="Arial Narrow" w:eastAsia="Calibri" w:hAnsi="Arial Narrow"/>
                <w:sz w:val="18"/>
                <w:szCs w:val="18"/>
              </w:rPr>
            </w:pPr>
          </w:p>
        </w:tc>
        <w:tc>
          <w:tcPr>
            <w:tcW w:w="2216" w:type="pct"/>
            <w:shd w:val="clear" w:color="auto" w:fill="C6D9F1" w:themeFill="text2" w:themeFillTint="33"/>
          </w:tcPr>
          <w:p w14:paraId="2628F258" w14:textId="1165AE1D" w:rsidR="00757CEF" w:rsidRDefault="007127F7" w:rsidP="007127F7">
            <w:pPr>
              <w:spacing w:before="40" w:after="40"/>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0AB99812" w14:textId="77777777" w:rsidR="00757CEF" w:rsidRDefault="00757CEF" w:rsidP="007127F7">
            <w:pPr>
              <w:spacing w:before="40" w:after="40"/>
              <w:rPr>
                <w:rFonts w:ascii="Arial Narrow" w:hAnsi="Arial Narrow"/>
                <w:sz w:val="18"/>
                <w:szCs w:val="18"/>
              </w:rPr>
            </w:pPr>
          </w:p>
          <w:p w14:paraId="139CBB67" w14:textId="77777777" w:rsidR="00757CEF" w:rsidRDefault="00757CEF" w:rsidP="007127F7">
            <w:pPr>
              <w:spacing w:before="40" w:after="40"/>
              <w:rPr>
                <w:rFonts w:ascii="Arial Narrow" w:hAnsi="Arial Narrow"/>
                <w:sz w:val="18"/>
                <w:szCs w:val="18"/>
              </w:rPr>
            </w:pPr>
          </w:p>
          <w:p w14:paraId="5C4B319B" w14:textId="6F7141F4" w:rsidR="00757CEF" w:rsidRPr="00665D20" w:rsidRDefault="00757CEF" w:rsidP="007127F7">
            <w:pPr>
              <w:spacing w:before="40" w:after="40"/>
              <w:rPr>
                <w:rFonts w:ascii="Arial Narrow" w:hAnsi="Arial Narrow"/>
                <w:sz w:val="18"/>
                <w:szCs w:val="18"/>
              </w:rPr>
            </w:pPr>
          </w:p>
        </w:tc>
        <w:tc>
          <w:tcPr>
            <w:tcW w:w="300" w:type="pct"/>
            <w:shd w:val="clear" w:color="auto" w:fill="C6D9F1" w:themeFill="text2" w:themeFillTint="33"/>
          </w:tcPr>
          <w:p w14:paraId="46FC93FC" w14:textId="77777777" w:rsidR="007127F7" w:rsidRDefault="007127F7" w:rsidP="007127F7">
            <w:pPr>
              <w:spacing w:before="40" w:after="40"/>
              <w:rPr>
                <w:rFonts w:ascii="Arial Narrow" w:eastAsia="Calibri" w:hAnsi="Arial Narrow"/>
                <w:b/>
                <w:bCs/>
                <w:szCs w:val="20"/>
              </w:rPr>
            </w:pPr>
          </w:p>
        </w:tc>
        <w:tc>
          <w:tcPr>
            <w:tcW w:w="325" w:type="pct"/>
            <w:shd w:val="clear" w:color="auto" w:fill="C6D9F1" w:themeFill="text2" w:themeFillTint="33"/>
          </w:tcPr>
          <w:p w14:paraId="1FD9DD27" w14:textId="3CFCBD72" w:rsidR="007127F7" w:rsidRDefault="007127F7" w:rsidP="007127F7">
            <w:pPr>
              <w:spacing w:before="40" w:after="40"/>
              <w:rPr>
                <w:rFonts w:ascii="Arial Narrow" w:eastAsia="Calibri" w:hAnsi="Arial Narrow"/>
                <w:b/>
                <w:bCs/>
                <w:szCs w:val="20"/>
              </w:rPr>
            </w:pPr>
          </w:p>
        </w:tc>
        <w:tc>
          <w:tcPr>
            <w:tcW w:w="387" w:type="pct"/>
            <w:shd w:val="clear" w:color="auto" w:fill="C6D9F1" w:themeFill="text2" w:themeFillTint="33"/>
          </w:tcPr>
          <w:p w14:paraId="7835C394" w14:textId="3E96F9B7" w:rsidR="007127F7" w:rsidRPr="00665D20" w:rsidRDefault="007127F7" w:rsidP="007127F7">
            <w:pPr>
              <w:spacing w:before="40" w:after="40"/>
              <w:rPr>
                <w:rFonts w:ascii="Arial Narrow" w:hAnsi="Arial Narrow"/>
                <w:sz w:val="18"/>
                <w:szCs w:val="18"/>
              </w:rPr>
            </w:pPr>
          </w:p>
        </w:tc>
      </w:tr>
    </w:tbl>
    <w:p w14:paraId="0EF1A69B" w14:textId="77777777" w:rsidR="009B2BA8" w:rsidRPr="009B2BA8" w:rsidRDefault="009B2BA8" w:rsidP="007127F7"/>
    <w:tbl>
      <w:tblPr>
        <w:tblStyle w:val="TableGrid"/>
        <w:tblW w:w="5340" w:type="pct"/>
        <w:tblInd w:w="-369" w:type="dxa"/>
        <w:tblLook w:val="04A0" w:firstRow="1" w:lastRow="0" w:firstColumn="1" w:lastColumn="0" w:noHBand="0" w:noVBand="1"/>
      </w:tblPr>
      <w:tblGrid>
        <w:gridCol w:w="1863"/>
        <w:gridCol w:w="2220"/>
        <w:gridCol w:w="5107"/>
        <w:gridCol w:w="694"/>
        <w:gridCol w:w="748"/>
        <w:gridCol w:w="897"/>
      </w:tblGrid>
      <w:tr w:rsidR="007127F7" w:rsidRPr="00A8765A" w14:paraId="41DD5140" w14:textId="77777777" w:rsidTr="00FB591A">
        <w:trPr>
          <w:trHeight w:val="345"/>
        </w:trPr>
        <w:tc>
          <w:tcPr>
            <w:tcW w:w="3986" w:type="pct"/>
            <w:gridSpan w:val="3"/>
            <w:tcBorders>
              <w:top w:val="nil"/>
              <w:left w:val="nil"/>
            </w:tcBorders>
            <w:shd w:val="clear" w:color="auto" w:fill="FFFFFF" w:themeFill="background1"/>
          </w:tcPr>
          <w:p w14:paraId="0C89A88B" w14:textId="5807E396" w:rsidR="007127F7" w:rsidRPr="00D429FB" w:rsidRDefault="007127F7" w:rsidP="00FB591A">
            <w:pPr>
              <w:spacing w:before="40" w:after="40"/>
              <w:rPr>
                <w:rFonts w:ascii="Arial Narrow" w:hAnsi="Arial Narrow"/>
                <w:sz w:val="18"/>
                <w:szCs w:val="18"/>
              </w:rPr>
            </w:pPr>
            <w:r w:rsidRPr="00FB591A">
              <w:rPr>
                <w:b/>
                <w:bCs/>
                <w:color w:val="1F497D"/>
              </w:rPr>
              <w:t>Topic 4: Advanced Digital Imaging</w:t>
            </w:r>
          </w:p>
        </w:tc>
        <w:tc>
          <w:tcPr>
            <w:tcW w:w="301" w:type="pct"/>
            <w:shd w:val="clear" w:color="auto" w:fill="D6E3BC" w:themeFill="accent3" w:themeFillTint="66"/>
          </w:tcPr>
          <w:p w14:paraId="5749EECB" w14:textId="480F11A3" w:rsidR="007127F7" w:rsidRDefault="007127F7" w:rsidP="007127F7">
            <w:pPr>
              <w:rPr>
                <w:rFonts w:ascii="Arial Narrow" w:eastAsia="Calibri" w:hAnsi="Arial Narrow"/>
                <w:b/>
                <w:bCs/>
                <w:szCs w:val="20"/>
              </w:rPr>
            </w:pPr>
            <w:r w:rsidRPr="0006544B">
              <w:rPr>
                <w:rFonts w:ascii="Arial Narrow" w:eastAsia="Calibri" w:hAnsi="Arial Narrow"/>
                <w:b/>
                <w:bCs/>
                <w:sz w:val="16"/>
                <w:szCs w:val="16"/>
              </w:rPr>
              <w:t>Year</w:t>
            </w:r>
          </w:p>
        </w:tc>
        <w:tc>
          <w:tcPr>
            <w:tcW w:w="324" w:type="pct"/>
            <w:shd w:val="clear" w:color="auto" w:fill="D6E3BC" w:themeFill="accent3" w:themeFillTint="66"/>
          </w:tcPr>
          <w:p w14:paraId="064F1787" w14:textId="052485D1" w:rsidR="007127F7" w:rsidRDefault="007127F7" w:rsidP="007127F7">
            <w:pPr>
              <w:rPr>
                <w:rFonts w:ascii="Arial Narrow" w:eastAsia="Calibri" w:hAnsi="Arial Narrow"/>
                <w:b/>
                <w:bCs/>
                <w:szCs w:val="20"/>
              </w:rPr>
            </w:pPr>
            <w:r w:rsidRPr="0006544B">
              <w:rPr>
                <w:rFonts w:ascii="Arial Narrow" w:eastAsia="Calibri" w:hAnsi="Arial Narrow"/>
                <w:b/>
                <w:bCs/>
                <w:sz w:val="16"/>
                <w:szCs w:val="16"/>
              </w:rPr>
              <w:t>Rotation</w:t>
            </w:r>
          </w:p>
        </w:tc>
        <w:tc>
          <w:tcPr>
            <w:tcW w:w="389" w:type="pct"/>
            <w:shd w:val="clear" w:color="auto" w:fill="D6E3BC" w:themeFill="accent3" w:themeFillTint="66"/>
          </w:tcPr>
          <w:p w14:paraId="18139239" w14:textId="652E501B" w:rsidR="007127F7" w:rsidRDefault="007127F7" w:rsidP="007127F7">
            <w:pPr>
              <w:rPr>
                <w:rFonts w:ascii="Arial Narrow" w:eastAsia="Calibri" w:hAnsi="Arial Narrow"/>
                <w:b/>
                <w:bCs/>
                <w:szCs w:val="20"/>
              </w:rPr>
            </w:pPr>
            <w:r w:rsidRPr="0006544B">
              <w:rPr>
                <w:rFonts w:ascii="Arial Narrow" w:eastAsia="Calibri" w:hAnsi="Arial Narrow"/>
                <w:b/>
                <w:bCs/>
                <w:sz w:val="16"/>
                <w:szCs w:val="16"/>
              </w:rPr>
              <w:t>Complete</w:t>
            </w:r>
          </w:p>
        </w:tc>
      </w:tr>
      <w:tr w:rsidR="00FB591A" w:rsidRPr="00A8765A" w14:paraId="45A02410" w14:textId="41E75BAE" w:rsidTr="002457E2">
        <w:trPr>
          <w:trHeight w:val="345"/>
        </w:trPr>
        <w:tc>
          <w:tcPr>
            <w:tcW w:w="808" w:type="pct"/>
            <w:vMerge w:val="restart"/>
            <w:shd w:val="clear" w:color="auto" w:fill="D6E3BC" w:themeFill="accent3" w:themeFillTint="66"/>
          </w:tcPr>
          <w:p w14:paraId="4ABF3235" w14:textId="77777777" w:rsidR="007127F7" w:rsidRPr="00A8765A" w:rsidRDefault="007127F7" w:rsidP="007127F7">
            <w:pPr>
              <w:rPr>
                <w:rFonts w:ascii="Arial Narrow" w:hAnsi="Arial Narrow"/>
                <w:sz w:val="18"/>
                <w:szCs w:val="18"/>
              </w:rPr>
            </w:pPr>
            <w:r w:rsidRPr="00D5661E">
              <w:rPr>
                <w:rFonts w:ascii="Arial Narrow" w:hAnsi="Arial Narrow"/>
                <w:b/>
                <w:bCs/>
                <w:sz w:val="18"/>
                <w:szCs w:val="18"/>
              </w:rPr>
              <w:t>Rationale</w:t>
            </w:r>
            <w:r>
              <w:rPr>
                <w:rFonts w:ascii="Arial Narrow" w:hAnsi="Arial Narrow"/>
                <w:sz w:val="18"/>
                <w:szCs w:val="18"/>
              </w:rPr>
              <w:t xml:space="preserve">: </w:t>
            </w:r>
            <w:r w:rsidRPr="00D5661E">
              <w:rPr>
                <w:rFonts w:ascii="Arial Narrow" w:hAnsi="Arial Narrow"/>
                <w:sz w:val="18"/>
                <w:szCs w:val="18"/>
              </w:rPr>
              <w:t xml:space="preserve">The acquisition, </w:t>
            </w:r>
            <w:r>
              <w:rPr>
                <w:rFonts w:ascii="Arial Narrow" w:hAnsi="Arial Narrow"/>
                <w:sz w:val="18"/>
                <w:szCs w:val="18"/>
              </w:rPr>
              <w:t>s</w:t>
            </w:r>
            <w:r w:rsidRPr="00D5661E">
              <w:rPr>
                <w:rFonts w:ascii="Arial Narrow" w:hAnsi="Arial Narrow"/>
                <w:sz w:val="18"/>
                <w:szCs w:val="18"/>
              </w:rPr>
              <w:t>torage, viewing and analysis of pathology and other clinical images is rapidly becoming a component of pathology practice.</w:t>
            </w:r>
          </w:p>
        </w:tc>
        <w:tc>
          <w:tcPr>
            <w:tcW w:w="963" w:type="pct"/>
            <w:vMerge w:val="restart"/>
            <w:shd w:val="clear" w:color="auto" w:fill="D6E3BC" w:themeFill="accent3" w:themeFillTint="66"/>
          </w:tcPr>
          <w:p w14:paraId="7E56AFCC" w14:textId="70EC174F" w:rsidR="007127F7" w:rsidRPr="00275E0D" w:rsidRDefault="007127F7" w:rsidP="007127F7">
            <w:pPr>
              <w:spacing w:before="60" w:after="60"/>
              <w:rPr>
                <w:rFonts w:ascii="Arial Narrow" w:eastAsia="Calibri" w:hAnsi="Arial Narrow"/>
                <w:b/>
                <w:bCs/>
                <w:szCs w:val="20"/>
              </w:rPr>
            </w:pPr>
            <w:r w:rsidRPr="00C11CB5">
              <w:rPr>
                <w:rFonts w:ascii="Arial Narrow" w:eastAsia="Calibri" w:hAnsi="Arial Narrow"/>
                <w:b/>
                <w:bCs/>
                <w:szCs w:val="20"/>
              </w:rPr>
              <w:t>Subtopics</w:t>
            </w:r>
          </w:p>
          <w:p w14:paraId="23F5ED9A" w14:textId="671A7DBD" w:rsidR="007127F7" w:rsidRPr="00057D48" w:rsidRDefault="007127F7" w:rsidP="007127F7">
            <w:pPr>
              <w:pStyle w:val="ListParagraph"/>
              <w:numPr>
                <w:ilvl w:val="0"/>
                <w:numId w:val="34"/>
              </w:numPr>
              <w:ind w:left="216" w:hanging="216"/>
              <w:rPr>
                <w:rFonts w:ascii="Arial Narrow" w:hAnsi="Arial Narrow"/>
                <w:sz w:val="18"/>
                <w:szCs w:val="18"/>
              </w:rPr>
            </w:pPr>
            <w:r w:rsidRPr="00057D48">
              <w:rPr>
                <w:rFonts w:ascii="Arial Narrow" w:hAnsi="Arial Narrow"/>
                <w:sz w:val="18"/>
                <w:szCs w:val="18"/>
              </w:rPr>
              <w:t>WSI consensus guidelines</w:t>
            </w:r>
          </w:p>
          <w:p w14:paraId="2CA8F853" w14:textId="77777777" w:rsidR="007127F7" w:rsidRPr="00057D48" w:rsidRDefault="007127F7" w:rsidP="007127F7">
            <w:pPr>
              <w:pStyle w:val="ListParagraph"/>
              <w:numPr>
                <w:ilvl w:val="0"/>
                <w:numId w:val="34"/>
              </w:numPr>
              <w:ind w:left="216" w:hanging="216"/>
              <w:rPr>
                <w:rFonts w:ascii="Arial Narrow" w:hAnsi="Arial Narrow"/>
                <w:sz w:val="18"/>
                <w:szCs w:val="18"/>
              </w:rPr>
            </w:pPr>
            <w:r w:rsidRPr="00057D48">
              <w:rPr>
                <w:rFonts w:ascii="Arial Narrow" w:hAnsi="Arial Narrow"/>
                <w:sz w:val="18"/>
                <w:szCs w:val="18"/>
              </w:rPr>
              <w:t>FDA Regulation of WSI and WSI data</w:t>
            </w:r>
          </w:p>
          <w:p w14:paraId="694B57A6" w14:textId="77777777" w:rsidR="007127F7" w:rsidRPr="00057D48" w:rsidRDefault="007127F7" w:rsidP="007127F7">
            <w:pPr>
              <w:pStyle w:val="ListParagraph"/>
              <w:numPr>
                <w:ilvl w:val="0"/>
                <w:numId w:val="34"/>
              </w:numPr>
              <w:ind w:left="216" w:hanging="216"/>
              <w:rPr>
                <w:rFonts w:ascii="Arial Narrow" w:hAnsi="Arial Narrow"/>
                <w:sz w:val="18"/>
                <w:szCs w:val="18"/>
              </w:rPr>
            </w:pPr>
            <w:r w:rsidRPr="00057D48">
              <w:rPr>
                <w:rFonts w:ascii="Arial Narrow" w:hAnsi="Arial Narrow"/>
                <w:sz w:val="18"/>
                <w:szCs w:val="18"/>
              </w:rPr>
              <w:t>Vendor neutral archive and enterprise imaging strategies</w:t>
            </w:r>
          </w:p>
          <w:p w14:paraId="0A6E70CC" w14:textId="77777777" w:rsidR="007127F7" w:rsidRPr="00057D48" w:rsidRDefault="007127F7" w:rsidP="007127F7">
            <w:pPr>
              <w:pStyle w:val="ListParagraph"/>
              <w:numPr>
                <w:ilvl w:val="0"/>
                <w:numId w:val="34"/>
              </w:numPr>
              <w:ind w:left="216" w:hanging="216"/>
              <w:rPr>
                <w:rFonts w:ascii="Arial Narrow" w:hAnsi="Arial Narrow"/>
                <w:sz w:val="18"/>
                <w:szCs w:val="18"/>
              </w:rPr>
            </w:pPr>
            <w:r w:rsidRPr="00057D48">
              <w:rPr>
                <w:rFonts w:ascii="Arial Narrow" w:hAnsi="Arial Narrow"/>
                <w:sz w:val="18"/>
                <w:szCs w:val="18"/>
              </w:rPr>
              <w:t>Machine learning principles applied to image analysis</w:t>
            </w:r>
          </w:p>
          <w:p w14:paraId="3836F87A" w14:textId="6D0601AE" w:rsidR="00757CEF" w:rsidRPr="004F2D13" w:rsidRDefault="007127F7" w:rsidP="00757CEF">
            <w:pPr>
              <w:pStyle w:val="ListParagraph"/>
              <w:numPr>
                <w:ilvl w:val="0"/>
                <w:numId w:val="34"/>
              </w:numPr>
              <w:ind w:left="216" w:hanging="216"/>
              <w:rPr>
                <w:rFonts w:ascii="Arial Narrow" w:hAnsi="Arial Narrow"/>
                <w:sz w:val="18"/>
                <w:szCs w:val="18"/>
              </w:rPr>
            </w:pPr>
            <w:r w:rsidRPr="00057D48">
              <w:rPr>
                <w:rFonts w:ascii="Arial Narrow" w:hAnsi="Arial Narrow"/>
                <w:sz w:val="18"/>
                <w:szCs w:val="18"/>
              </w:rPr>
              <w:t>Annotation and analysis of WSI</w:t>
            </w:r>
          </w:p>
          <w:p w14:paraId="50D2350E" w14:textId="77777777" w:rsidR="004F2D13" w:rsidRPr="004F2D13" w:rsidRDefault="004F2D13" w:rsidP="004F2D13"/>
          <w:p w14:paraId="49E9EE64" w14:textId="7E30FBC0" w:rsidR="004F2D13" w:rsidRPr="004F2D13" w:rsidRDefault="004F2D13" w:rsidP="004F2D13"/>
        </w:tc>
        <w:tc>
          <w:tcPr>
            <w:tcW w:w="2215" w:type="pct"/>
            <w:shd w:val="clear" w:color="auto" w:fill="D6E3BC" w:themeFill="accent3" w:themeFillTint="66"/>
          </w:tcPr>
          <w:p w14:paraId="30E8A7CE" w14:textId="77777777" w:rsidR="007127F7" w:rsidRPr="00D429FB" w:rsidRDefault="007127F7" w:rsidP="007127F7">
            <w:pPr>
              <w:rPr>
                <w:rFonts w:ascii="Arial Narrow" w:hAnsi="Arial Narrow"/>
                <w:sz w:val="18"/>
                <w:szCs w:val="18"/>
              </w:rPr>
            </w:pPr>
          </w:p>
          <w:p w14:paraId="2E6B5995" w14:textId="201DC3AE" w:rsidR="007127F7" w:rsidRPr="006D1F81" w:rsidRDefault="007127F7" w:rsidP="007127F7">
            <w:pPr>
              <w:pStyle w:val="ListParagraph"/>
              <w:numPr>
                <w:ilvl w:val="0"/>
                <w:numId w:val="2"/>
              </w:numPr>
              <w:ind w:left="144" w:hanging="144"/>
              <w:rPr>
                <w:rFonts w:ascii="Arial Narrow" w:hAnsi="Arial Narrow"/>
                <w:sz w:val="18"/>
                <w:szCs w:val="18"/>
              </w:rPr>
            </w:pPr>
            <w:r w:rsidRPr="006D1F81">
              <w:rPr>
                <w:rFonts w:ascii="Arial Narrow" w:hAnsi="Arial Narrow"/>
                <w:sz w:val="18"/>
                <w:szCs w:val="18"/>
              </w:rPr>
              <w:t>Understand the history of FDA regulation of whole slide imaging systems.</w:t>
            </w:r>
          </w:p>
        </w:tc>
        <w:tc>
          <w:tcPr>
            <w:tcW w:w="301" w:type="pct"/>
            <w:shd w:val="clear" w:color="auto" w:fill="D6E3BC" w:themeFill="accent3" w:themeFillTint="66"/>
          </w:tcPr>
          <w:p w14:paraId="14DB66AD" w14:textId="77777777" w:rsidR="007127F7" w:rsidRDefault="007127F7" w:rsidP="007127F7">
            <w:pPr>
              <w:rPr>
                <w:rFonts w:ascii="Arial Narrow" w:eastAsia="Calibri" w:hAnsi="Arial Narrow"/>
                <w:b/>
                <w:bCs/>
                <w:szCs w:val="20"/>
              </w:rPr>
            </w:pPr>
          </w:p>
        </w:tc>
        <w:tc>
          <w:tcPr>
            <w:tcW w:w="324" w:type="pct"/>
            <w:shd w:val="clear" w:color="auto" w:fill="D6E3BC" w:themeFill="accent3" w:themeFillTint="66"/>
          </w:tcPr>
          <w:p w14:paraId="5C5C6F85" w14:textId="4A5AB4EB" w:rsidR="007127F7" w:rsidRDefault="007127F7" w:rsidP="007127F7">
            <w:pPr>
              <w:rPr>
                <w:rFonts w:ascii="Arial Narrow" w:eastAsia="Calibri" w:hAnsi="Arial Narrow"/>
                <w:b/>
                <w:bCs/>
                <w:szCs w:val="20"/>
              </w:rPr>
            </w:pPr>
          </w:p>
        </w:tc>
        <w:tc>
          <w:tcPr>
            <w:tcW w:w="389" w:type="pct"/>
            <w:shd w:val="clear" w:color="auto" w:fill="D6E3BC" w:themeFill="accent3" w:themeFillTint="66"/>
          </w:tcPr>
          <w:p w14:paraId="63B4F7A1" w14:textId="652CEED4" w:rsidR="007127F7" w:rsidRPr="00D429FB" w:rsidRDefault="007127F7" w:rsidP="007127F7">
            <w:pPr>
              <w:rPr>
                <w:rFonts w:ascii="Arial Narrow" w:hAnsi="Arial Narrow"/>
                <w:sz w:val="18"/>
                <w:szCs w:val="18"/>
              </w:rPr>
            </w:pPr>
          </w:p>
        </w:tc>
      </w:tr>
      <w:tr w:rsidR="00FB591A" w:rsidRPr="00A8765A" w14:paraId="39B77B1D" w14:textId="308CCF07" w:rsidTr="002457E2">
        <w:trPr>
          <w:trHeight w:val="345"/>
        </w:trPr>
        <w:tc>
          <w:tcPr>
            <w:tcW w:w="808" w:type="pct"/>
            <w:vMerge/>
            <w:shd w:val="clear" w:color="auto" w:fill="D6E3BC" w:themeFill="accent3" w:themeFillTint="66"/>
          </w:tcPr>
          <w:p w14:paraId="2B9464BD" w14:textId="77777777" w:rsidR="007127F7" w:rsidRPr="00A8765A" w:rsidRDefault="007127F7" w:rsidP="007127F7">
            <w:pPr>
              <w:spacing w:line="300" w:lineRule="auto"/>
              <w:rPr>
                <w:rFonts w:ascii="Arial Narrow" w:hAnsi="Arial Narrow"/>
                <w:sz w:val="18"/>
                <w:szCs w:val="18"/>
              </w:rPr>
            </w:pPr>
          </w:p>
        </w:tc>
        <w:tc>
          <w:tcPr>
            <w:tcW w:w="963" w:type="pct"/>
            <w:vMerge/>
            <w:shd w:val="clear" w:color="auto" w:fill="D6E3BC" w:themeFill="accent3" w:themeFillTint="66"/>
          </w:tcPr>
          <w:p w14:paraId="76E961DA" w14:textId="77777777" w:rsidR="007127F7" w:rsidRPr="00A8765A" w:rsidRDefault="007127F7" w:rsidP="007127F7">
            <w:pPr>
              <w:spacing w:line="300" w:lineRule="auto"/>
              <w:rPr>
                <w:rFonts w:ascii="Arial Narrow" w:hAnsi="Arial Narrow"/>
                <w:sz w:val="18"/>
                <w:szCs w:val="18"/>
              </w:rPr>
            </w:pPr>
          </w:p>
        </w:tc>
        <w:tc>
          <w:tcPr>
            <w:tcW w:w="2215" w:type="pct"/>
            <w:shd w:val="clear" w:color="auto" w:fill="D6E3BC" w:themeFill="accent3" w:themeFillTint="66"/>
          </w:tcPr>
          <w:p w14:paraId="725BD510" w14:textId="77777777" w:rsidR="007127F7" w:rsidRPr="006D1F81" w:rsidRDefault="007127F7" w:rsidP="007127F7">
            <w:pPr>
              <w:pStyle w:val="ListParagraph"/>
              <w:numPr>
                <w:ilvl w:val="0"/>
                <w:numId w:val="2"/>
              </w:numPr>
              <w:ind w:left="144" w:hanging="144"/>
              <w:rPr>
                <w:rFonts w:ascii="Arial Narrow" w:hAnsi="Arial Narrow"/>
                <w:sz w:val="18"/>
                <w:szCs w:val="18"/>
              </w:rPr>
            </w:pPr>
            <w:r w:rsidRPr="006D1F81">
              <w:rPr>
                <w:rFonts w:ascii="Arial Narrow" w:hAnsi="Arial Narrow"/>
                <w:sz w:val="18"/>
                <w:szCs w:val="18"/>
              </w:rPr>
              <w:t>Investigate the development of image analysis and machine learning applied to pathology and other clinical images with a focus on the need for large, high-quality data sets.</w:t>
            </w:r>
          </w:p>
        </w:tc>
        <w:tc>
          <w:tcPr>
            <w:tcW w:w="301" w:type="pct"/>
            <w:shd w:val="clear" w:color="auto" w:fill="D6E3BC" w:themeFill="accent3" w:themeFillTint="66"/>
          </w:tcPr>
          <w:p w14:paraId="2B9A337C" w14:textId="77777777" w:rsidR="007127F7" w:rsidRDefault="007127F7" w:rsidP="007127F7">
            <w:pPr>
              <w:rPr>
                <w:rFonts w:ascii="Arial Narrow" w:eastAsia="Calibri" w:hAnsi="Arial Narrow"/>
                <w:b/>
                <w:bCs/>
                <w:szCs w:val="20"/>
              </w:rPr>
            </w:pPr>
          </w:p>
        </w:tc>
        <w:tc>
          <w:tcPr>
            <w:tcW w:w="324" w:type="pct"/>
            <w:shd w:val="clear" w:color="auto" w:fill="D6E3BC" w:themeFill="accent3" w:themeFillTint="66"/>
          </w:tcPr>
          <w:p w14:paraId="681794DB" w14:textId="3FFEC361" w:rsidR="007127F7" w:rsidRDefault="007127F7" w:rsidP="007127F7">
            <w:pPr>
              <w:rPr>
                <w:rFonts w:ascii="Arial Narrow" w:eastAsia="Calibri" w:hAnsi="Arial Narrow"/>
                <w:b/>
                <w:bCs/>
                <w:szCs w:val="20"/>
              </w:rPr>
            </w:pPr>
          </w:p>
        </w:tc>
        <w:tc>
          <w:tcPr>
            <w:tcW w:w="389" w:type="pct"/>
            <w:shd w:val="clear" w:color="auto" w:fill="D6E3BC" w:themeFill="accent3" w:themeFillTint="66"/>
          </w:tcPr>
          <w:p w14:paraId="24EF1CD5" w14:textId="71E7ADE9" w:rsidR="007127F7" w:rsidRPr="00665D20" w:rsidRDefault="007127F7" w:rsidP="007127F7">
            <w:pPr>
              <w:rPr>
                <w:rFonts w:ascii="Arial Narrow" w:hAnsi="Arial Narrow"/>
                <w:sz w:val="18"/>
                <w:szCs w:val="18"/>
              </w:rPr>
            </w:pPr>
          </w:p>
        </w:tc>
      </w:tr>
      <w:tr w:rsidR="00FB591A" w:rsidRPr="00A8765A" w14:paraId="3EE074AC" w14:textId="0431D054" w:rsidTr="002457E2">
        <w:trPr>
          <w:trHeight w:val="345"/>
        </w:trPr>
        <w:tc>
          <w:tcPr>
            <w:tcW w:w="808" w:type="pct"/>
            <w:vMerge/>
            <w:shd w:val="clear" w:color="auto" w:fill="D6E3BC" w:themeFill="accent3" w:themeFillTint="66"/>
          </w:tcPr>
          <w:p w14:paraId="4EFAEB0A" w14:textId="77777777" w:rsidR="007127F7" w:rsidRPr="00A8765A" w:rsidRDefault="007127F7" w:rsidP="007127F7">
            <w:pPr>
              <w:spacing w:line="300" w:lineRule="auto"/>
              <w:rPr>
                <w:rFonts w:ascii="Arial Narrow" w:hAnsi="Arial Narrow"/>
                <w:sz w:val="18"/>
                <w:szCs w:val="18"/>
              </w:rPr>
            </w:pPr>
          </w:p>
        </w:tc>
        <w:tc>
          <w:tcPr>
            <w:tcW w:w="963" w:type="pct"/>
            <w:vMerge/>
            <w:shd w:val="clear" w:color="auto" w:fill="D6E3BC" w:themeFill="accent3" w:themeFillTint="66"/>
          </w:tcPr>
          <w:p w14:paraId="0B17C0DE" w14:textId="77777777" w:rsidR="007127F7" w:rsidRPr="00A8765A" w:rsidRDefault="007127F7" w:rsidP="007127F7">
            <w:pPr>
              <w:spacing w:line="300" w:lineRule="auto"/>
              <w:rPr>
                <w:rFonts w:ascii="Arial Narrow" w:hAnsi="Arial Narrow"/>
                <w:sz w:val="18"/>
                <w:szCs w:val="18"/>
              </w:rPr>
            </w:pPr>
          </w:p>
        </w:tc>
        <w:tc>
          <w:tcPr>
            <w:tcW w:w="2215" w:type="pct"/>
            <w:shd w:val="clear" w:color="auto" w:fill="D6E3BC" w:themeFill="accent3" w:themeFillTint="66"/>
          </w:tcPr>
          <w:p w14:paraId="294EBD25" w14:textId="7E2EE0F2" w:rsidR="007127F7" w:rsidRPr="006D1F81" w:rsidRDefault="007127F7" w:rsidP="007127F7">
            <w:pPr>
              <w:pStyle w:val="ListParagraph"/>
              <w:numPr>
                <w:ilvl w:val="0"/>
                <w:numId w:val="2"/>
              </w:numPr>
              <w:ind w:left="144" w:hanging="144"/>
              <w:rPr>
                <w:rFonts w:ascii="Arial Narrow" w:hAnsi="Arial Narrow"/>
                <w:sz w:val="18"/>
                <w:szCs w:val="18"/>
              </w:rPr>
            </w:pPr>
            <w:r w:rsidRPr="006D1F81">
              <w:rPr>
                <w:rFonts w:ascii="Arial Narrow" w:hAnsi="Arial Narrow"/>
                <w:sz w:val="18"/>
                <w:szCs w:val="18"/>
              </w:rPr>
              <w:t xml:space="preserve">Use a whole-slide image viewer to annotate a </w:t>
            </w:r>
            <w:r>
              <w:rPr>
                <w:rFonts w:ascii="Arial Narrow" w:hAnsi="Arial Narrow"/>
                <w:sz w:val="18"/>
                <w:szCs w:val="18"/>
              </w:rPr>
              <w:t>whole slide image (</w:t>
            </w:r>
            <w:r w:rsidRPr="006D1F81">
              <w:rPr>
                <w:rFonts w:ascii="Arial Narrow" w:hAnsi="Arial Narrow"/>
                <w:sz w:val="18"/>
                <w:szCs w:val="18"/>
              </w:rPr>
              <w:t>WSI</w:t>
            </w:r>
            <w:r>
              <w:rPr>
                <w:rFonts w:ascii="Arial Narrow" w:hAnsi="Arial Narrow"/>
                <w:sz w:val="18"/>
                <w:szCs w:val="18"/>
              </w:rPr>
              <w:t>).</w:t>
            </w:r>
          </w:p>
        </w:tc>
        <w:tc>
          <w:tcPr>
            <w:tcW w:w="301" w:type="pct"/>
            <w:shd w:val="clear" w:color="auto" w:fill="D6E3BC" w:themeFill="accent3" w:themeFillTint="66"/>
          </w:tcPr>
          <w:p w14:paraId="3F848433" w14:textId="77777777" w:rsidR="007127F7" w:rsidRDefault="007127F7" w:rsidP="007127F7">
            <w:pPr>
              <w:rPr>
                <w:rFonts w:ascii="Arial Narrow" w:eastAsia="Calibri" w:hAnsi="Arial Narrow"/>
                <w:b/>
                <w:bCs/>
                <w:szCs w:val="20"/>
              </w:rPr>
            </w:pPr>
          </w:p>
        </w:tc>
        <w:tc>
          <w:tcPr>
            <w:tcW w:w="324" w:type="pct"/>
            <w:shd w:val="clear" w:color="auto" w:fill="D6E3BC" w:themeFill="accent3" w:themeFillTint="66"/>
          </w:tcPr>
          <w:p w14:paraId="5321139A" w14:textId="55B5EE51" w:rsidR="007127F7" w:rsidRDefault="007127F7" w:rsidP="007127F7">
            <w:pPr>
              <w:rPr>
                <w:rFonts w:ascii="Arial Narrow" w:eastAsia="Calibri" w:hAnsi="Arial Narrow"/>
                <w:b/>
                <w:bCs/>
                <w:szCs w:val="20"/>
              </w:rPr>
            </w:pPr>
          </w:p>
        </w:tc>
        <w:tc>
          <w:tcPr>
            <w:tcW w:w="389" w:type="pct"/>
            <w:shd w:val="clear" w:color="auto" w:fill="D6E3BC" w:themeFill="accent3" w:themeFillTint="66"/>
          </w:tcPr>
          <w:p w14:paraId="0611DBCB" w14:textId="4A49C06A" w:rsidR="007127F7" w:rsidRPr="00665D20" w:rsidRDefault="007127F7" w:rsidP="007127F7">
            <w:pPr>
              <w:rPr>
                <w:rFonts w:ascii="Arial Narrow" w:hAnsi="Arial Narrow"/>
                <w:sz w:val="18"/>
                <w:szCs w:val="18"/>
              </w:rPr>
            </w:pPr>
          </w:p>
        </w:tc>
      </w:tr>
      <w:tr w:rsidR="00FB591A" w:rsidRPr="00A8765A" w14:paraId="5D5169E1" w14:textId="7629B3D7" w:rsidTr="002457E2">
        <w:trPr>
          <w:trHeight w:val="335"/>
        </w:trPr>
        <w:tc>
          <w:tcPr>
            <w:tcW w:w="808" w:type="pct"/>
            <w:vMerge/>
            <w:shd w:val="clear" w:color="auto" w:fill="D6E3BC" w:themeFill="accent3" w:themeFillTint="66"/>
          </w:tcPr>
          <w:p w14:paraId="43E8D1D0" w14:textId="77777777" w:rsidR="007127F7" w:rsidRPr="00A8765A" w:rsidRDefault="007127F7" w:rsidP="007127F7">
            <w:pPr>
              <w:spacing w:line="300" w:lineRule="auto"/>
              <w:rPr>
                <w:rFonts w:ascii="Arial Narrow" w:hAnsi="Arial Narrow"/>
                <w:sz w:val="18"/>
                <w:szCs w:val="18"/>
              </w:rPr>
            </w:pPr>
          </w:p>
        </w:tc>
        <w:tc>
          <w:tcPr>
            <w:tcW w:w="963" w:type="pct"/>
            <w:vMerge/>
            <w:shd w:val="clear" w:color="auto" w:fill="D6E3BC" w:themeFill="accent3" w:themeFillTint="66"/>
          </w:tcPr>
          <w:p w14:paraId="55C5DE8B" w14:textId="77777777" w:rsidR="007127F7" w:rsidRPr="00A8765A" w:rsidRDefault="007127F7" w:rsidP="007127F7">
            <w:pPr>
              <w:spacing w:line="300" w:lineRule="auto"/>
              <w:rPr>
                <w:rFonts w:ascii="Arial Narrow" w:hAnsi="Arial Narrow"/>
                <w:sz w:val="18"/>
                <w:szCs w:val="18"/>
              </w:rPr>
            </w:pPr>
          </w:p>
        </w:tc>
        <w:tc>
          <w:tcPr>
            <w:tcW w:w="2215" w:type="pct"/>
            <w:shd w:val="clear" w:color="auto" w:fill="D6E3BC" w:themeFill="accent3" w:themeFillTint="66"/>
          </w:tcPr>
          <w:p w14:paraId="22F76D5D" w14:textId="77777777" w:rsidR="007127F7" w:rsidRPr="006D1F81" w:rsidRDefault="007127F7" w:rsidP="007127F7">
            <w:pPr>
              <w:pStyle w:val="ListParagraph"/>
              <w:numPr>
                <w:ilvl w:val="0"/>
                <w:numId w:val="2"/>
              </w:numPr>
              <w:ind w:left="144" w:hanging="144"/>
              <w:rPr>
                <w:rFonts w:ascii="Arial Narrow" w:hAnsi="Arial Narrow"/>
                <w:sz w:val="18"/>
                <w:szCs w:val="18"/>
              </w:rPr>
            </w:pPr>
            <w:r w:rsidRPr="006D1F81">
              <w:rPr>
                <w:rFonts w:ascii="Arial Narrow" w:hAnsi="Arial Narrow"/>
                <w:sz w:val="18"/>
                <w:szCs w:val="18"/>
              </w:rPr>
              <w:t>Explain the importance of and key aspects of an enterprise imaging strategy, including a vendor neutral archive.</w:t>
            </w:r>
          </w:p>
        </w:tc>
        <w:tc>
          <w:tcPr>
            <w:tcW w:w="301" w:type="pct"/>
            <w:shd w:val="clear" w:color="auto" w:fill="D6E3BC" w:themeFill="accent3" w:themeFillTint="66"/>
          </w:tcPr>
          <w:p w14:paraId="2BD1BC8E" w14:textId="77777777" w:rsidR="007127F7" w:rsidRDefault="007127F7" w:rsidP="007127F7">
            <w:pPr>
              <w:rPr>
                <w:rFonts w:ascii="Arial Narrow" w:eastAsia="Calibri" w:hAnsi="Arial Narrow"/>
                <w:b/>
                <w:bCs/>
                <w:szCs w:val="20"/>
              </w:rPr>
            </w:pPr>
          </w:p>
        </w:tc>
        <w:tc>
          <w:tcPr>
            <w:tcW w:w="324" w:type="pct"/>
            <w:shd w:val="clear" w:color="auto" w:fill="D6E3BC" w:themeFill="accent3" w:themeFillTint="66"/>
          </w:tcPr>
          <w:p w14:paraId="2B0E618E" w14:textId="59D06C25" w:rsidR="007127F7" w:rsidRDefault="007127F7" w:rsidP="007127F7">
            <w:pPr>
              <w:rPr>
                <w:rFonts w:ascii="Arial Narrow" w:eastAsia="Calibri" w:hAnsi="Arial Narrow"/>
                <w:b/>
                <w:bCs/>
                <w:szCs w:val="20"/>
              </w:rPr>
            </w:pPr>
          </w:p>
        </w:tc>
        <w:tc>
          <w:tcPr>
            <w:tcW w:w="389" w:type="pct"/>
            <w:shd w:val="clear" w:color="auto" w:fill="D6E3BC" w:themeFill="accent3" w:themeFillTint="66"/>
          </w:tcPr>
          <w:p w14:paraId="38E528AE" w14:textId="7AB1C561" w:rsidR="007127F7" w:rsidRPr="00665D20" w:rsidRDefault="007127F7" w:rsidP="007127F7">
            <w:pPr>
              <w:rPr>
                <w:rFonts w:ascii="Arial Narrow" w:hAnsi="Arial Narrow"/>
                <w:sz w:val="18"/>
                <w:szCs w:val="18"/>
              </w:rPr>
            </w:pPr>
          </w:p>
        </w:tc>
      </w:tr>
      <w:tr w:rsidR="00FB591A" w:rsidRPr="00A8765A" w14:paraId="619071FC" w14:textId="4A567281" w:rsidTr="002457E2">
        <w:trPr>
          <w:trHeight w:val="335"/>
        </w:trPr>
        <w:tc>
          <w:tcPr>
            <w:tcW w:w="808" w:type="pct"/>
            <w:vMerge/>
            <w:shd w:val="clear" w:color="auto" w:fill="D6E3BC" w:themeFill="accent3" w:themeFillTint="66"/>
          </w:tcPr>
          <w:p w14:paraId="1D231BB3" w14:textId="77777777" w:rsidR="007127F7" w:rsidRPr="00A8765A" w:rsidRDefault="007127F7" w:rsidP="007127F7">
            <w:pPr>
              <w:spacing w:line="300" w:lineRule="auto"/>
              <w:rPr>
                <w:rFonts w:ascii="Arial Narrow" w:hAnsi="Arial Narrow"/>
                <w:sz w:val="18"/>
                <w:szCs w:val="18"/>
              </w:rPr>
            </w:pPr>
          </w:p>
        </w:tc>
        <w:tc>
          <w:tcPr>
            <w:tcW w:w="963" w:type="pct"/>
            <w:vMerge/>
            <w:shd w:val="clear" w:color="auto" w:fill="D6E3BC" w:themeFill="accent3" w:themeFillTint="66"/>
          </w:tcPr>
          <w:p w14:paraId="66EA52E1" w14:textId="77777777" w:rsidR="007127F7" w:rsidRPr="00A8765A" w:rsidRDefault="007127F7" w:rsidP="007127F7">
            <w:pPr>
              <w:spacing w:line="300" w:lineRule="auto"/>
              <w:rPr>
                <w:rFonts w:ascii="Arial Narrow" w:hAnsi="Arial Narrow"/>
                <w:sz w:val="18"/>
                <w:szCs w:val="18"/>
              </w:rPr>
            </w:pPr>
          </w:p>
        </w:tc>
        <w:tc>
          <w:tcPr>
            <w:tcW w:w="2215" w:type="pct"/>
            <w:shd w:val="clear" w:color="auto" w:fill="D6E3BC" w:themeFill="accent3" w:themeFillTint="66"/>
          </w:tcPr>
          <w:p w14:paraId="080558C4" w14:textId="77777777" w:rsidR="00757CEF" w:rsidRDefault="007127F7" w:rsidP="007127F7">
            <w:pPr>
              <w:rPr>
                <w:rFonts w:ascii="Arial Narrow" w:hAnsi="Arial Narrow"/>
                <w:sz w:val="18"/>
                <w:szCs w:val="18"/>
              </w:rPr>
            </w:pPr>
            <w:r w:rsidRPr="00FE790E">
              <w:rPr>
                <w:rFonts w:ascii="Arial Narrow" w:hAnsi="Arial Narrow"/>
                <w:b/>
                <w:bCs/>
                <w:szCs w:val="20"/>
              </w:rPr>
              <w:t>Practical Exercises</w:t>
            </w:r>
            <w:r>
              <w:rPr>
                <w:rFonts w:ascii="Arial Narrow" w:hAnsi="Arial Narrow"/>
                <w:sz w:val="18"/>
                <w:szCs w:val="18"/>
              </w:rPr>
              <w:t xml:space="preserve"> (List exercises completed)</w:t>
            </w:r>
          </w:p>
          <w:p w14:paraId="1D06753E" w14:textId="77777777" w:rsidR="004F2D13" w:rsidRDefault="004F2D13" w:rsidP="007127F7">
            <w:pPr>
              <w:rPr>
                <w:rFonts w:ascii="Arial Narrow" w:hAnsi="Arial Narrow"/>
                <w:sz w:val="18"/>
                <w:szCs w:val="18"/>
              </w:rPr>
            </w:pPr>
          </w:p>
          <w:p w14:paraId="0EAF9A7F" w14:textId="77777777" w:rsidR="004F2D13" w:rsidRDefault="004F2D13" w:rsidP="007127F7">
            <w:pPr>
              <w:rPr>
                <w:rFonts w:ascii="Arial Narrow" w:hAnsi="Arial Narrow"/>
                <w:sz w:val="18"/>
                <w:szCs w:val="18"/>
              </w:rPr>
            </w:pPr>
          </w:p>
          <w:p w14:paraId="3CF99D7A" w14:textId="77777777" w:rsidR="004F2D13" w:rsidRDefault="004F2D13" w:rsidP="007127F7">
            <w:pPr>
              <w:rPr>
                <w:rFonts w:ascii="Arial Narrow" w:hAnsi="Arial Narrow"/>
                <w:sz w:val="18"/>
                <w:szCs w:val="18"/>
              </w:rPr>
            </w:pPr>
          </w:p>
          <w:p w14:paraId="5EF7DC37" w14:textId="77777777" w:rsidR="004F2D13" w:rsidRDefault="004F2D13" w:rsidP="007127F7">
            <w:pPr>
              <w:rPr>
                <w:rFonts w:ascii="Arial Narrow" w:hAnsi="Arial Narrow"/>
                <w:sz w:val="18"/>
                <w:szCs w:val="18"/>
              </w:rPr>
            </w:pPr>
          </w:p>
          <w:p w14:paraId="467A6C10" w14:textId="4F1B2218" w:rsidR="004F2D13" w:rsidRPr="00665D20" w:rsidRDefault="004F2D13" w:rsidP="007127F7">
            <w:pPr>
              <w:rPr>
                <w:rFonts w:ascii="Arial Narrow" w:hAnsi="Arial Narrow"/>
                <w:sz w:val="18"/>
                <w:szCs w:val="18"/>
              </w:rPr>
            </w:pPr>
          </w:p>
        </w:tc>
        <w:tc>
          <w:tcPr>
            <w:tcW w:w="301" w:type="pct"/>
            <w:shd w:val="clear" w:color="auto" w:fill="D6E3BC" w:themeFill="accent3" w:themeFillTint="66"/>
          </w:tcPr>
          <w:p w14:paraId="0A54E69C" w14:textId="77777777" w:rsidR="007127F7" w:rsidRDefault="007127F7" w:rsidP="007127F7">
            <w:pPr>
              <w:rPr>
                <w:rFonts w:ascii="Arial Narrow" w:eastAsia="Calibri" w:hAnsi="Arial Narrow"/>
                <w:b/>
                <w:bCs/>
                <w:szCs w:val="20"/>
              </w:rPr>
            </w:pPr>
          </w:p>
        </w:tc>
        <w:tc>
          <w:tcPr>
            <w:tcW w:w="324" w:type="pct"/>
            <w:shd w:val="clear" w:color="auto" w:fill="D6E3BC" w:themeFill="accent3" w:themeFillTint="66"/>
          </w:tcPr>
          <w:p w14:paraId="4D14C989" w14:textId="283B69C1" w:rsidR="007127F7" w:rsidRDefault="007127F7" w:rsidP="007127F7">
            <w:pPr>
              <w:rPr>
                <w:rFonts w:ascii="Arial Narrow" w:eastAsia="Calibri" w:hAnsi="Arial Narrow"/>
                <w:b/>
                <w:bCs/>
                <w:szCs w:val="20"/>
              </w:rPr>
            </w:pPr>
          </w:p>
        </w:tc>
        <w:tc>
          <w:tcPr>
            <w:tcW w:w="389" w:type="pct"/>
            <w:shd w:val="clear" w:color="auto" w:fill="D6E3BC" w:themeFill="accent3" w:themeFillTint="66"/>
          </w:tcPr>
          <w:p w14:paraId="717389CA" w14:textId="4BA2D43F" w:rsidR="007127F7" w:rsidRPr="00665D20" w:rsidRDefault="007127F7" w:rsidP="007127F7">
            <w:pPr>
              <w:rPr>
                <w:rFonts w:ascii="Arial Narrow" w:hAnsi="Arial Narrow"/>
                <w:sz w:val="18"/>
                <w:szCs w:val="18"/>
              </w:rPr>
            </w:pPr>
          </w:p>
        </w:tc>
      </w:tr>
    </w:tbl>
    <w:p w14:paraId="5835A337" w14:textId="79BEF3BA" w:rsidR="009B2BA8" w:rsidRDefault="009B2BA8" w:rsidP="004F2D13">
      <w:pPr>
        <w:rPr>
          <w:rFonts w:ascii="Arial Narrow" w:hAnsi="Arial Narrow"/>
        </w:rPr>
      </w:pPr>
    </w:p>
    <w:p w14:paraId="6512C6E3" w14:textId="77777777" w:rsidR="005637C1" w:rsidRDefault="005637C1" w:rsidP="005637C1">
      <w:pPr>
        <w:ind w:left="-360"/>
      </w:pPr>
    </w:p>
    <w:p w14:paraId="1C64E568" w14:textId="33174486" w:rsidR="005637C1" w:rsidRDefault="005637C1" w:rsidP="005637C1">
      <w:pPr>
        <w:ind w:left="-360"/>
      </w:pPr>
      <w:r>
        <w:t>Program Director Signature: ____________________________________________  Date E</w:t>
      </w:r>
      <w:r w:rsidR="00203EC9">
        <w:t>4</w:t>
      </w:r>
      <w:r>
        <w:t xml:space="preserve"> Completed: _______________</w:t>
      </w:r>
    </w:p>
    <w:p w14:paraId="65C192AE" w14:textId="77777777" w:rsidR="005637C1" w:rsidRDefault="005637C1" w:rsidP="005637C1">
      <w:pPr>
        <w:ind w:left="-360"/>
      </w:pPr>
    </w:p>
    <w:p w14:paraId="4E251D7D" w14:textId="5C65A235" w:rsidR="005637C1" w:rsidRDefault="005637C1" w:rsidP="005637C1">
      <w:pPr>
        <w:ind w:left="-360"/>
      </w:pPr>
      <w:r>
        <w:t>Resident’s Signature: _________________________________________________  Date E</w:t>
      </w:r>
      <w:r w:rsidR="00203EC9">
        <w:t>4</w:t>
      </w:r>
      <w:r>
        <w:t xml:space="preserve"> Completed: _______________</w:t>
      </w:r>
    </w:p>
    <w:p w14:paraId="2D9916F7" w14:textId="77777777" w:rsidR="005637C1" w:rsidRDefault="005637C1" w:rsidP="004F2D13">
      <w:pPr>
        <w:rPr>
          <w:rFonts w:ascii="Arial Narrow" w:hAnsi="Arial Narrow"/>
        </w:rPr>
      </w:pPr>
    </w:p>
    <w:sectPr w:rsidR="005637C1" w:rsidSect="00757CEF">
      <w:headerReference w:type="default" r:id="rId9"/>
      <w:footerReference w:type="default" r:id="rId10"/>
      <w:pgSz w:w="12240" w:h="15840" w:code="1"/>
      <w:pgMar w:top="576" w:right="720" w:bottom="432"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205B" w14:textId="77777777" w:rsidR="005A6636" w:rsidRDefault="005A6636" w:rsidP="00697F55">
      <w:r>
        <w:separator/>
      </w:r>
    </w:p>
  </w:endnote>
  <w:endnote w:type="continuationSeparator" w:id="0">
    <w:p w14:paraId="65EBDDB9" w14:textId="77777777" w:rsidR="005A6636" w:rsidRDefault="005A6636" w:rsidP="0069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11557078"/>
      <w:docPartObj>
        <w:docPartGallery w:val="Page Numbers (Bottom of Page)"/>
        <w:docPartUnique/>
      </w:docPartObj>
    </w:sdtPr>
    <w:sdtEndPr>
      <w:rPr>
        <w:rFonts w:ascii="Arial" w:eastAsiaTheme="minorHAnsi" w:hAnsi="Arial" w:cstheme="minorBidi"/>
        <w:color w:val="auto"/>
      </w:rPr>
    </w:sdtEndPr>
    <w:sdtContent>
      <w:sdt>
        <w:sdtPr>
          <w:rPr>
            <w:sz w:val="16"/>
            <w:szCs w:val="16"/>
          </w:rPr>
          <w:id w:val="-1769616900"/>
          <w:docPartObj>
            <w:docPartGallery w:val="Page Numbers (Top of Page)"/>
            <w:docPartUnique/>
          </w:docPartObj>
        </w:sdtPr>
        <w:sdtEndPr>
          <w:rPr>
            <w:rFonts w:ascii="Arial" w:eastAsiaTheme="minorHAnsi" w:hAnsi="Arial" w:cstheme="minorBidi"/>
            <w:color w:val="auto"/>
          </w:rPr>
        </w:sdtEndPr>
        <w:sdtContent>
          <w:p w14:paraId="6366E773" w14:textId="4020BFA0" w:rsidR="00401ACC" w:rsidRPr="00401ACC" w:rsidRDefault="00401ACC" w:rsidP="00401ACC">
            <w:pPr>
              <w:pStyle w:val="Default"/>
              <w:rPr>
                <w:rFonts w:ascii="Arial" w:hAnsi="Arial" w:cs="Arial"/>
                <w:color w:val="auto"/>
                <w:sz w:val="14"/>
                <w:szCs w:val="14"/>
              </w:rPr>
            </w:pPr>
            <w:r w:rsidRPr="00F543CD">
              <w:rPr>
                <w:noProof/>
                <w:color w:val="000000" w:themeColor="text1"/>
                <w:sz w:val="30"/>
                <w:szCs w:val="30"/>
              </w:rPr>
              <w:drawing>
                <wp:anchor distT="0" distB="0" distL="114300" distR="114300" simplePos="0" relativeHeight="251659264" behindDoc="0" locked="0" layoutInCell="1" allowOverlap="1" wp14:anchorId="17C8DC60" wp14:editId="083DB1F9">
                  <wp:simplePos x="0" y="0"/>
                  <wp:positionH relativeFrom="margin">
                    <wp:posOffset>5074372</wp:posOffset>
                  </wp:positionH>
                  <wp:positionV relativeFrom="paragraph">
                    <wp:posOffset>136525</wp:posOffset>
                  </wp:positionV>
                  <wp:extent cx="831850" cy="285750"/>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ACC">
              <w:rPr>
                <w:rFonts w:ascii="Arial" w:hAnsi="Arial" w:cs="Arial"/>
                <w:color w:val="auto"/>
                <w:sz w:val="14"/>
                <w:szCs w:val="14"/>
              </w:rPr>
              <w:t xml:space="preserve"> </w:t>
            </w:r>
            <w:bookmarkStart w:id="7" w:name="_Hlk68540740"/>
            <w:r w:rsidRPr="00401ACC">
              <w:rPr>
                <w:rFonts w:ascii="Arial" w:hAnsi="Arial" w:cs="Arial"/>
                <w:color w:val="auto"/>
                <w:sz w:val="14"/>
                <w:szCs w:val="14"/>
              </w:rPr>
              <w:t xml:space="preserve">© 2021 by APC/API/CAP. </w:t>
            </w:r>
            <w:bookmarkEnd w:id="7"/>
            <w:r w:rsidRPr="00401ACC">
              <w:rPr>
                <w:rFonts w:ascii="Arial" w:hAnsi="Arial" w:cs="Arial"/>
                <w:color w:val="auto"/>
                <w:sz w:val="14"/>
                <w:szCs w:val="14"/>
              </w:rPr>
              <w:t xml:space="preserve">Except as otherwise noted, this PIER </w:t>
            </w:r>
            <w:r w:rsidR="006D5408">
              <w:rPr>
                <w:rFonts w:ascii="Arial" w:hAnsi="Arial" w:cs="Arial"/>
                <w:color w:val="auto"/>
                <w:sz w:val="14"/>
                <w:szCs w:val="14"/>
              </w:rPr>
              <w:t>Map and Resident Assessment Tool</w:t>
            </w:r>
            <w:r w:rsidRPr="00401ACC">
              <w:rPr>
                <w:rFonts w:ascii="Arial" w:hAnsi="Arial" w:cs="Arial"/>
                <w:color w:val="auto"/>
                <w:sz w:val="14"/>
                <w:szCs w:val="14"/>
              </w:rPr>
              <w:t xml:space="preserve"> is licensed under the Creative Commons Attribution-</w:t>
            </w:r>
            <w:proofErr w:type="spellStart"/>
            <w:r w:rsidRPr="00401ACC">
              <w:rPr>
                <w:rFonts w:ascii="Arial" w:hAnsi="Arial" w:cs="Arial"/>
                <w:color w:val="auto"/>
                <w:sz w:val="14"/>
                <w:szCs w:val="14"/>
              </w:rPr>
              <w:t>NonCommercial</w:t>
            </w:r>
            <w:proofErr w:type="spellEnd"/>
            <w:r w:rsidRPr="00401ACC">
              <w:rPr>
                <w:rFonts w:ascii="Arial" w:hAnsi="Arial" w:cs="Arial"/>
                <w:color w:val="auto"/>
                <w:sz w:val="14"/>
                <w:szCs w:val="14"/>
              </w:rPr>
              <w:t xml:space="preserve">- </w:t>
            </w:r>
            <w:proofErr w:type="spellStart"/>
            <w:r w:rsidRPr="00401ACC">
              <w:rPr>
                <w:rFonts w:ascii="Arial" w:hAnsi="Arial" w:cs="Arial"/>
                <w:color w:val="auto"/>
                <w:sz w:val="14"/>
                <w:szCs w:val="14"/>
              </w:rPr>
              <w:t>NoDerivatives</w:t>
            </w:r>
            <w:proofErr w:type="spellEnd"/>
            <w:r w:rsidRPr="00401ACC">
              <w:rPr>
                <w:rFonts w:ascii="Arial" w:hAnsi="Arial" w:cs="Arial"/>
                <w:color w:val="auto"/>
                <w:sz w:val="14"/>
                <w:szCs w:val="14"/>
              </w:rPr>
              <w:t xml:space="preserve"> 4.0 International License. To view a copy of this license, visit </w:t>
            </w:r>
            <w:hyperlink r:id="rId2" w:history="1">
              <w:r w:rsidRPr="00401ACC">
                <w:rPr>
                  <w:rStyle w:val="Hyperlink"/>
                  <w:rFonts w:cs="Arial"/>
                  <w:color w:val="auto"/>
                  <w:sz w:val="14"/>
                  <w:szCs w:val="14"/>
                </w:rPr>
                <w:t>https://creativecommons.org/licenses/by-nc-nd/4.0/</w:t>
              </w:r>
            </w:hyperlink>
            <w:r w:rsidRPr="00401ACC">
              <w:rPr>
                <w:rFonts w:ascii="Arial" w:hAnsi="Arial" w:cs="Arial"/>
                <w:color w:val="auto"/>
                <w:sz w:val="14"/>
                <w:szCs w:val="14"/>
              </w:rPr>
              <w:t>.</w:t>
            </w:r>
            <w:r>
              <w:rPr>
                <w:rFonts w:ascii="Arial" w:hAnsi="Arial" w:cs="Arial"/>
                <w:color w:val="auto"/>
                <w:sz w:val="14"/>
                <w:szCs w:val="14"/>
              </w:rPr>
              <w:t xml:space="preserve">   </w:t>
            </w:r>
          </w:p>
          <w:p w14:paraId="3FE7096A" w14:textId="7DCA0B54" w:rsidR="00401ACC" w:rsidRPr="00401ACC" w:rsidRDefault="00401ACC" w:rsidP="00401ACC">
            <w:pPr>
              <w:pStyle w:val="Footer"/>
              <w:jc w:val="right"/>
              <w:rPr>
                <w:sz w:val="16"/>
                <w:szCs w:val="16"/>
              </w:rPr>
            </w:pPr>
            <w:r>
              <w:rPr>
                <w:sz w:val="16"/>
                <w:szCs w:val="16"/>
              </w:rPr>
              <w:t xml:space="preserve">   </w:t>
            </w:r>
            <w:r w:rsidRPr="00401ACC">
              <w:rPr>
                <w:sz w:val="16"/>
                <w:szCs w:val="16"/>
              </w:rPr>
              <w:t xml:space="preserve">Page </w:t>
            </w:r>
            <w:r w:rsidRPr="00401ACC">
              <w:rPr>
                <w:b/>
                <w:bCs/>
                <w:sz w:val="16"/>
                <w:szCs w:val="16"/>
              </w:rPr>
              <w:fldChar w:fldCharType="begin"/>
            </w:r>
            <w:r w:rsidRPr="00401ACC">
              <w:rPr>
                <w:b/>
                <w:bCs/>
                <w:sz w:val="16"/>
                <w:szCs w:val="16"/>
              </w:rPr>
              <w:instrText xml:space="preserve"> PAGE </w:instrText>
            </w:r>
            <w:r w:rsidRPr="00401ACC">
              <w:rPr>
                <w:b/>
                <w:bCs/>
                <w:sz w:val="16"/>
                <w:szCs w:val="16"/>
              </w:rPr>
              <w:fldChar w:fldCharType="separate"/>
            </w:r>
            <w:r w:rsidRPr="00401ACC">
              <w:rPr>
                <w:b/>
                <w:bCs/>
                <w:noProof/>
                <w:sz w:val="16"/>
                <w:szCs w:val="16"/>
              </w:rPr>
              <w:t>2</w:t>
            </w:r>
            <w:r w:rsidRPr="00401ACC">
              <w:rPr>
                <w:b/>
                <w:bCs/>
                <w:sz w:val="16"/>
                <w:szCs w:val="16"/>
              </w:rPr>
              <w:fldChar w:fldCharType="end"/>
            </w:r>
            <w:r w:rsidRPr="00401ACC">
              <w:rPr>
                <w:sz w:val="16"/>
                <w:szCs w:val="16"/>
              </w:rPr>
              <w:t xml:space="preserve"> of </w:t>
            </w:r>
            <w:r w:rsidRPr="00401ACC">
              <w:rPr>
                <w:b/>
                <w:bCs/>
                <w:sz w:val="16"/>
                <w:szCs w:val="16"/>
              </w:rPr>
              <w:fldChar w:fldCharType="begin"/>
            </w:r>
            <w:r w:rsidRPr="00401ACC">
              <w:rPr>
                <w:b/>
                <w:bCs/>
                <w:sz w:val="16"/>
                <w:szCs w:val="16"/>
              </w:rPr>
              <w:instrText xml:space="preserve"> NUMPAGES  </w:instrText>
            </w:r>
            <w:r w:rsidRPr="00401ACC">
              <w:rPr>
                <w:b/>
                <w:bCs/>
                <w:sz w:val="16"/>
                <w:szCs w:val="16"/>
              </w:rPr>
              <w:fldChar w:fldCharType="separate"/>
            </w:r>
            <w:r w:rsidRPr="00401ACC">
              <w:rPr>
                <w:b/>
                <w:bCs/>
                <w:noProof/>
                <w:sz w:val="16"/>
                <w:szCs w:val="16"/>
              </w:rPr>
              <w:t>2</w:t>
            </w:r>
            <w:r w:rsidRPr="00401ACC">
              <w:rPr>
                <w:b/>
                <w:bCs/>
                <w:sz w:val="16"/>
                <w:szCs w:val="16"/>
              </w:rPr>
              <w:fldChar w:fldCharType="end"/>
            </w:r>
          </w:p>
        </w:sdtContent>
      </w:sdt>
    </w:sdtContent>
  </w:sdt>
  <w:p w14:paraId="0ED3EA7A" w14:textId="461FEE4E" w:rsidR="005A6636" w:rsidRDefault="005A6636" w:rsidP="00697F55">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7741" w14:textId="77777777" w:rsidR="005A6636" w:rsidRDefault="005A6636" w:rsidP="00697F55">
      <w:r>
        <w:separator/>
      </w:r>
    </w:p>
  </w:footnote>
  <w:footnote w:type="continuationSeparator" w:id="0">
    <w:p w14:paraId="1F96C0E2" w14:textId="77777777" w:rsidR="005A6636" w:rsidRDefault="005A6636" w:rsidP="0069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C8C2" w14:textId="5C02794A" w:rsidR="005A6636" w:rsidRPr="00815200" w:rsidRDefault="005A6636" w:rsidP="000D2600">
    <w:pPr>
      <w:spacing w:line="300" w:lineRule="auto"/>
      <w:ind w:left="-360"/>
      <w:rPr>
        <w:b/>
        <w:bCs/>
        <w:color w:val="590636"/>
        <w:sz w:val="28"/>
        <w:szCs w:val="28"/>
      </w:rPr>
    </w:pPr>
    <w:r w:rsidRPr="00815200">
      <w:rPr>
        <w:b/>
        <w:bCs/>
        <w:color w:val="590636"/>
        <w:sz w:val="28"/>
        <w:szCs w:val="28"/>
      </w:rPr>
      <w:t>PIER Map and Resident Assessment Tool (E1-E4)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38A"/>
    <w:multiLevelType w:val="hybridMultilevel"/>
    <w:tmpl w:val="27289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90CB3"/>
    <w:multiLevelType w:val="hybridMultilevel"/>
    <w:tmpl w:val="BBFEA59E"/>
    <w:lvl w:ilvl="0" w:tplc="534CEF3E">
      <w:start w:val="1"/>
      <w:numFmt w:val="decimal"/>
      <w:lvlText w:val="%1."/>
      <w:lvlJc w:val="left"/>
      <w:pPr>
        <w:ind w:left="36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1120C"/>
    <w:multiLevelType w:val="hybridMultilevel"/>
    <w:tmpl w:val="B5028EC6"/>
    <w:lvl w:ilvl="0" w:tplc="35403D1C">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5025E"/>
    <w:multiLevelType w:val="hybridMultilevel"/>
    <w:tmpl w:val="1CD8C9E4"/>
    <w:lvl w:ilvl="0" w:tplc="10A6054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D410CE"/>
    <w:multiLevelType w:val="hybridMultilevel"/>
    <w:tmpl w:val="9AA2A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C2799"/>
    <w:multiLevelType w:val="hybridMultilevel"/>
    <w:tmpl w:val="90CC4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282664"/>
    <w:multiLevelType w:val="hybridMultilevel"/>
    <w:tmpl w:val="F9E2EA8E"/>
    <w:lvl w:ilvl="0" w:tplc="95CA0CF4">
      <w:start w:val="1"/>
      <w:numFmt w:val="decimal"/>
      <w:lvlText w:val="%1."/>
      <w:lvlJc w:val="left"/>
      <w:pPr>
        <w:ind w:left="36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2015D"/>
    <w:multiLevelType w:val="hybridMultilevel"/>
    <w:tmpl w:val="8F368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12DD2"/>
    <w:multiLevelType w:val="hybridMultilevel"/>
    <w:tmpl w:val="739A4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903D85"/>
    <w:multiLevelType w:val="hybridMultilevel"/>
    <w:tmpl w:val="D64CB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143EA7"/>
    <w:multiLevelType w:val="hybridMultilevel"/>
    <w:tmpl w:val="EC26EC68"/>
    <w:lvl w:ilvl="0" w:tplc="0E6229CE">
      <w:start w:val="1"/>
      <w:numFmt w:val="bullet"/>
      <w:pStyle w:val="StyleBlueBefore6p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BC593C"/>
    <w:multiLevelType w:val="hybridMultilevel"/>
    <w:tmpl w:val="4F784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D3B78"/>
    <w:multiLevelType w:val="hybridMultilevel"/>
    <w:tmpl w:val="799E0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623EB9"/>
    <w:multiLevelType w:val="hybridMultilevel"/>
    <w:tmpl w:val="DDFCA6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E36C5A"/>
    <w:multiLevelType w:val="hybridMultilevel"/>
    <w:tmpl w:val="FB602AB6"/>
    <w:lvl w:ilvl="0" w:tplc="95CA0CF4">
      <w:start w:val="1"/>
      <w:numFmt w:val="decimal"/>
      <w:lvlText w:val="%1."/>
      <w:lvlJc w:val="left"/>
      <w:pPr>
        <w:ind w:left="36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D1BBB"/>
    <w:multiLevelType w:val="hybridMultilevel"/>
    <w:tmpl w:val="34589486"/>
    <w:lvl w:ilvl="0" w:tplc="95CA0CF4">
      <w:start w:val="1"/>
      <w:numFmt w:val="decimal"/>
      <w:lvlText w:val="%1."/>
      <w:lvlJc w:val="left"/>
      <w:pPr>
        <w:ind w:left="360" w:hanging="360"/>
      </w:pPr>
      <w:rPr>
        <w:rFonts w:ascii="Arial Narrow" w:hAnsi="Arial Narrow"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E83915"/>
    <w:multiLevelType w:val="hybridMultilevel"/>
    <w:tmpl w:val="26340794"/>
    <w:lvl w:ilvl="0" w:tplc="0409000F">
      <w:start w:val="1"/>
      <w:numFmt w:val="decimal"/>
      <w:lvlText w:val="%1."/>
      <w:lvlJc w:val="left"/>
      <w:pPr>
        <w:ind w:left="99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B33956"/>
    <w:multiLevelType w:val="hybridMultilevel"/>
    <w:tmpl w:val="9DE29418"/>
    <w:lvl w:ilvl="0" w:tplc="A8126A1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D650BC"/>
    <w:multiLevelType w:val="hybridMultilevel"/>
    <w:tmpl w:val="EC32E756"/>
    <w:lvl w:ilvl="0" w:tplc="10A6054A">
      <w:start w:val="1"/>
      <w:numFmt w:val="decimal"/>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15:restartNumberingAfterBreak="0">
    <w:nsid w:val="2D9436F5"/>
    <w:multiLevelType w:val="hybridMultilevel"/>
    <w:tmpl w:val="4C4A3CCE"/>
    <w:lvl w:ilvl="0" w:tplc="10A6054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1409B5"/>
    <w:multiLevelType w:val="hybridMultilevel"/>
    <w:tmpl w:val="18F23CF6"/>
    <w:lvl w:ilvl="0" w:tplc="CA9689A4">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4C60DD"/>
    <w:multiLevelType w:val="hybridMultilevel"/>
    <w:tmpl w:val="7D00CF1A"/>
    <w:lvl w:ilvl="0" w:tplc="95CA0CF4">
      <w:start w:val="1"/>
      <w:numFmt w:val="decimal"/>
      <w:lvlText w:val="%1."/>
      <w:lvlJc w:val="left"/>
      <w:pPr>
        <w:ind w:left="360" w:hanging="360"/>
      </w:pPr>
      <w:rPr>
        <w:rFonts w:ascii="Arial Narrow" w:hAnsi="Arial Narrow"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10E24"/>
    <w:multiLevelType w:val="hybridMultilevel"/>
    <w:tmpl w:val="696CC830"/>
    <w:lvl w:ilvl="0" w:tplc="10A605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665DF"/>
    <w:multiLevelType w:val="hybridMultilevel"/>
    <w:tmpl w:val="D9E6D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C1118B"/>
    <w:multiLevelType w:val="hybridMultilevel"/>
    <w:tmpl w:val="D9B22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5E2ED0"/>
    <w:multiLevelType w:val="multilevel"/>
    <w:tmpl w:val="40405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0533F62"/>
    <w:multiLevelType w:val="hybridMultilevel"/>
    <w:tmpl w:val="AF284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6A1B4A"/>
    <w:multiLevelType w:val="hybridMultilevel"/>
    <w:tmpl w:val="4A04F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3D083F"/>
    <w:multiLevelType w:val="hybridMultilevel"/>
    <w:tmpl w:val="2F76219E"/>
    <w:lvl w:ilvl="0" w:tplc="CA9689A4">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676639"/>
    <w:multiLevelType w:val="hybridMultilevel"/>
    <w:tmpl w:val="E5A69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5B3C1B"/>
    <w:multiLevelType w:val="hybridMultilevel"/>
    <w:tmpl w:val="53741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6B50E5"/>
    <w:multiLevelType w:val="hybridMultilevel"/>
    <w:tmpl w:val="9DE29418"/>
    <w:lvl w:ilvl="0" w:tplc="A8126A1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3176F2"/>
    <w:multiLevelType w:val="hybridMultilevel"/>
    <w:tmpl w:val="EBA22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312548"/>
    <w:multiLevelType w:val="hybridMultilevel"/>
    <w:tmpl w:val="FEE41204"/>
    <w:lvl w:ilvl="0" w:tplc="10A6054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074641"/>
    <w:multiLevelType w:val="hybridMultilevel"/>
    <w:tmpl w:val="FC7CE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8F531F"/>
    <w:multiLevelType w:val="hybridMultilevel"/>
    <w:tmpl w:val="1F8ED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EA3181"/>
    <w:multiLevelType w:val="multilevel"/>
    <w:tmpl w:val="4F76D8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83974F3"/>
    <w:multiLevelType w:val="hybridMultilevel"/>
    <w:tmpl w:val="DC74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469CA"/>
    <w:multiLevelType w:val="hybridMultilevel"/>
    <w:tmpl w:val="A29E2B6A"/>
    <w:lvl w:ilvl="0" w:tplc="534CEF3E">
      <w:start w:val="1"/>
      <w:numFmt w:val="decimal"/>
      <w:lvlText w:val="%1."/>
      <w:lvlJc w:val="left"/>
      <w:pPr>
        <w:ind w:left="900" w:hanging="360"/>
      </w:pPr>
      <w:rPr>
        <w:rFonts w:ascii="Arial Narrow" w:hAnsi="Arial Narrow" w:hint="default"/>
        <w:b w:val="0"/>
        <w:i w:val="0"/>
        <w:sz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AD336E3"/>
    <w:multiLevelType w:val="hybridMultilevel"/>
    <w:tmpl w:val="6C36CFB8"/>
    <w:lvl w:ilvl="0" w:tplc="CA9689A4">
      <w:start w:val="1"/>
      <w:numFmt w:val="decimal"/>
      <w:lvlText w:val="%1."/>
      <w:lvlJc w:val="left"/>
      <w:pPr>
        <w:ind w:left="360" w:hanging="360"/>
      </w:pPr>
      <w:rPr>
        <w:rFonts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0"/>
  </w:num>
  <w:num w:numId="4">
    <w:abstractNumId w:val="37"/>
  </w:num>
  <w:num w:numId="5">
    <w:abstractNumId w:val="22"/>
  </w:num>
  <w:num w:numId="6">
    <w:abstractNumId w:val="19"/>
  </w:num>
  <w:num w:numId="7">
    <w:abstractNumId w:val="18"/>
  </w:num>
  <w:num w:numId="8">
    <w:abstractNumId w:val="3"/>
  </w:num>
  <w:num w:numId="9">
    <w:abstractNumId w:val="33"/>
  </w:num>
  <w:num w:numId="10">
    <w:abstractNumId w:val="16"/>
  </w:num>
  <w:num w:numId="11">
    <w:abstractNumId w:val="35"/>
  </w:num>
  <w:num w:numId="12">
    <w:abstractNumId w:val="29"/>
  </w:num>
  <w:num w:numId="13">
    <w:abstractNumId w:val="36"/>
  </w:num>
  <w:num w:numId="14">
    <w:abstractNumId w:val="23"/>
  </w:num>
  <w:num w:numId="15">
    <w:abstractNumId w:val="10"/>
  </w:num>
  <w:num w:numId="16">
    <w:abstractNumId w:val="17"/>
  </w:num>
  <w:num w:numId="17">
    <w:abstractNumId w:val="5"/>
  </w:num>
  <w:num w:numId="18">
    <w:abstractNumId w:val="31"/>
  </w:num>
  <w:num w:numId="19">
    <w:abstractNumId w:val="2"/>
  </w:num>
  <w:num w:numId="20">
    <w:abstractNumId w:val="8"/>
  </w:num>
  <w:num w:numId="21">
    <w:abstractNumId w:val="25"/>
  </w:num>
  <w:num w:numId="22">
    <w:abstractNumId w:val="32"/>
  </w:num>
  <w:num w:numId="23">
    <w:abstractNumId w:val="38"/>
  </w:num>
  <w:num w:numId="24">
    <w:abstractNumId w:val="13"/>
  </w:num>
  <w:num w:numId="25">
    <w:abstractNumId w:val="39"/>
  </w:num>
  <w:num w:numId="26">
    <w:abstractNumId w:val="1"/>
  </w:num>
  <w:num w:numId="27">
    <w:abstractNumId w:val="34"/>
  </w:num>
  <w:num w:numId="28">
    <w:abstractNumId w:val="9"/>
  </w:num>
  <w:num w:numId="29">
    <w:abstractNumId w:val="11"/>
  </w:num>
  <w:num w:numId="30">
    <w:abstractNumId w:val="27"/>
  </w:num>
  <w:num w:numId="31">
    <w:abstractNumId w:val="30"/>
  </w:num>
  <w:num w:numId="32">
    <w:abstractNumId w:val="12"/>
  </w:num>
  <w:num w:numId="33">
    <w:abstractNumId w:val="24"/>
  </w:num>
  <w:num w:numId="34">
    <w:abstractNumId w:val="26"/>
  </w:num>
  <w:num w:numId="35">
    <w:abstractNumId w:val="28"/>
  </w:num>
  <w:num w:numId="36">
    <w:abstractNumId w:val="20"/>
  </w:num>
  <w:num w:numId="37">
    <w:abstractNumId w:val="15"/>
  </w:num>
  <w:num w:numId="38">
    <w:abstractNumId w:val="6"/>
  </w:num>
  <w:num w:numId="39">
    <w:abstractNumId w:val="1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44"/>
    <w:rsid w:val="000240FD"/>
    <w:rsid w:val="000310A1"/>
    <w:rsid w:val="00036F9E"/>
    <w:rsid w:val="0004198A"/>
    <w:rsid w:val="00050B85"/>
    <w:rsid w:val="00053756"/>
    <w:rsid w:val="0006544B"/>
    <w:rsid w:val="000915F8"/>
    <w:rsid w:val="000C2436"/>
    <w:rsid w:val="000D2600"/>
    <w:rsid w:val="000D2CEF"/>
    <w:rsid w:val="000D583F"/>
    <w:rsid w:val="000D5DBB"/>
    <w:rsid w:val="000F704C"/>
    <w:rsid w:val="001325E8"/>
    <w:rsid w:val="00132F16"/>
    <w:rsid w:val="00144E44"/>
    <w:rsid w:val="001504D9"/>
    <w:rsid w:val="00154703"/>
    <w:rsid w:val="00176A34"/>
    <w:rsid w:val="001959A4"/>
    <w:rsid w:val="001C3EF2"/>
    <w:rsid w:val="001D1F61"/>
    <w:rsid w:val="001E29EC"/>
    <w:rsid w:val="001F1243"/>
    <w:rsid w:val="001F5987"/>
    <w:rsid w:val="00203EC9"/>
    <w:rsid w:val="0022398D"/>
    <w:rsid w:val="00240E8A"/>
    <w:rsid w:val="002457E2"/>
    <w:rsid w:val="00245B90"/>
    <w:rsid w:val="00257F2A"/>
    <w:rsid w:val="00262679"/>
    <w:rsid w:val="00263CAF"/>
    <w:rsid w:val="0027455C"/>
    <w:rsid w:val="00275E0D"/>
    <w:rsid w:val="002F58FF"/>
    <w:rsid w:val="002F638C"/>
    <w:rsid w:val="003062DA"/>
    <w:rsid w:val="00323CBE"/>
    <w:rsid w:val="00332BD7"/>
    <w:rsid w:val="0034213B"/>
    <w:rsid w:val="00365E3C"/>
    <w:rsid w:val="00371DF3"/>
    <w:rsid w:val="00394B67"/>
    <w:rsid w:val="003B6CC7"/>
    <w:rsid w:val="00401ACC"/>
    <w:rsid w:val="004319BC"/>
    <w:rsid w:val="00453420"/>
    <w:rsid w:val="00481203"/>
    <w:rsid w:val="004A6772"/>
    <w:rsid w:val="004C548C"/>
    <w:rsid w:val="004D4B11"/>
    <w:rsid w:val="004F2D13"/>
    <w:rsid w:val="005346C2"/>
    <w:rsid w:val="00540F1D"/>
    <w:rsid w:val="005637C1"/>
    <w:rsid w:val="005719E2"/>
    <w:rsid w:val="005A6636"/>
    <w:rsid w:val="005B6DA4"/>
    <w:rsid w:val="005C6BB8"/>
    <w:rsid w:val="005D1510"/>
    <w:rsid w:val="005D17FE"/>
    <w:rsid w:val="005D3946"/>
    <w:rsid w:val="005E24C7"/>
    <w:rsid w:val="005E3D44"/>
    <w:rsid w:val="005E5115"/>
    <w:rsid w:val="005F225E"/>
    <w:rsid w:val="005F7D3D"/>
    <w:rsid w:val="006051A9"/>
    <w:rsid w:val="006523EC"/>
    <w:rsid w:val="00665D20"/>
    <w:rsid w:val="00682080"/>
    <w:rsid w:val="0068369B"/>
    <w:rsid w:val="0068755E"/>
    <w:rsid w:val="00697F55"/>
    <w:rsid w:val="006D5408"/>
    <w:rsid w:val="007120CC"/>
    <w:rsid w:val="007127F7"/>
    <w:rsid w:val="0071455E"/>
    <w:rsid w:val="0071676F"/>
    <w:rsid w:val="00726F42"/>
    <w:rsid w:val="00737177"/>
    <w:rsid w:val="00746B14"/>
    <w:rsid w:val="00757CEF"/>
    <w:rsid w:val="00783F08"/>
    <w:rsid w:val="007C651F"/>
    <w:rsid w:val="007F1C3E"/>
    <w:rsid w:val="007F4092"/>
    <w:rsid w:val="00815200"/>
    <w:rsid w:val="0082237E"/>
    <w:rsid w:val="00834B35"/>
    <w:rsid w:val="00856A9B"/>
    <w:rsid w:val="00866342"/>
    <w:rsid w:val="008801F2"/>
    <w:rsid w:val="00897B5C"/>
    <w:rsid w:val="008A01DE"/>
    <w:rsid w:val="008A0D5B"/>
    <w:rsid w:val="008F418E"/>
    <w:rsid w:val="00906274"/>
    <w:rsid w:val="00906F77"/>
    <w:rsid w:val="00930186"/>
    <w:rsid w:val="00967BA3"/>
    <w:rsid w:val="0097118C"/>
    <w:rsid w:val="00973657"/>
    <w:rsid w:val="00974887"/>
    <w:rsid w:val="009B2BA8"/>
    <w:rsid w:val="009B3879"/>
    <w:rsid w:val="009C0A40"/>
    <w:rsid w:val="009C7295"/>
    <w:rsid w:val="009D2E92"/>
    <w:rsid w:val="009D5016"/>
    <w:rsid w:val="009F21DB"/>
    <w:rsid w:val="009F5E6F"/>
    <w:rsid w:val="00A03DAD"/>
    <w:rsid w:val="00A34850"/>
    <w:rsid w:val="00A63F3A"/>
    <w:rsid w:val="00A645A3"/>
    <w:rsid w:val="00A962E8"/>
    <w:rsid w:val="00AA1C90"/>
    <w:rsid w:val="00AB79A5"/>
    <w:rsid w:val="00B16E0C"/>
    <w:rsid w:val="00B278F4"/>
    <w:rsid w:val="00B37A4B"/>
    <w:rsid w:val="00B43030"/>
    <w:rsid w:val="00B563C9"/>
    <w:rsid w:val="00B65D68"/>
    <w:rsid w:val="00B81401"/>
    <w:rsid w:val="00B92DF3"/>
    <w:rsid w:val="00B96152"/>
    <w:rsid w:val="00BA68CC"/>
    <w:rsid w:val="00BC3B79"/>
    <w:rsid w:val="00BC4A68"/>
    <w:rsid w:val="00BD57D9"/>
    <w:rsid w:val="00C11CB5"/>
    <w:rsid w:val="00C35103"/>
    <w:rsid w:val="00C45D69"/>
    <w:rsid w:val="00C52A5E"/>
    <w:rsid w:val="00CB0121"/>
    <w:rsid w:val="00CD4FA9"/>
    <w:rsid w:val="00CE7805"/>
    <w:rsid w:val="00D429FB"/>
    <w:rsid w:val="00D60DF8"/>
    <w:rsid w:val="00D655F4"/>
    <w:rsid w:val="00D72C07"/>
    <w:rsid w:val="00D77D5D"/>
    <w:rsid w:val="00DA2720"/>
    <w:rsid w:val="00DB6117"/>
    <w:rsid w:val="00DC4FC3"/>
    <w:rsid w:val="00DD343E"/>
    <w:rsid w:val="00DE62DF"/>
    <w:rsid w:val="00DE76C1"/>
    <w:rsid w:val="00E16725"/>
    <w:rsid w:val="00E172A1"/>
    <w:rsid w:val="00E23840"/>
    <w:rsid w:val="00E42F22"/>
    <w:rsid w:val="00E51B8E"/>
    <w:rsid w:val="00E80771"/>
    <w:rsid w:val="00EA052C"/>
    <w:rsid w:val="00EA7E5B"/>
    <w:rsid w:val="00EB0E92"/>
    <w:rsid w:val="00EB17EF"/>
    <w:rsid w:val="00EB623B"/>
    <w:rsid w:val="00ED7139"/>
    <w:rsid w:val="00EF6E91"/>
    <w:rsid w:val="00F9550E"/>
    <w:rsid w:val="00FB591A"/>
    <w:rsid w:val="00FE79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oNotEmbedSmartTags/>
  <w:decimalSymbol w:val="."/>
  <w:listSeparator w:val=","/>
  <w14:docId w14:val="50C31774"/>
  <w15:chartTrackingRefBased/>
  <w15:docId w15:val="{74899D01-28E9-439D-8B76-F83B4C52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7C1"/>
    <w:rPr>
      <w:rFonts w:ascii="Arial" w:hAnsi="Arial"/>
      <w:szCs w:val="24"/>
    </w:rPr>
  </w:style>
  <w:style w:type="paragraph" w:styleId="Heading1">
    <w:name w:val="heading 1"/>
    <w:basedOn w:val="Normal"/>
    <w:next w:val="Normal"/>
    <w:link w:val="Heading1Char"/>
    <w:autoRedefine/>
    <w:uiPriority w:val="9"/>
    <w:qFormat/>
    <w:rsid w:val="00332BD7"/>
    <w:pPr>
      <w:keepNext/>
      <w:keepLines/>
      <w:ind w:left="-216"/>
      <w:outlineLvl w:val="0"/>
    </w:pPr>
    <w:rPr>
      <w:rFonts w:eastAsiaTheme="majorEastAsia" w:cstheme="majorBidi"/>
      <w:b/>
      <w:bCs/>
      <w:sz w:val="24"/>
      <w:szCs w:val="32"/>
    </w:rPr>
  </w:style>
  <w:style w:type="paragraph" w:styleId="Heading2">
    <w:name w:val="heading 2"/>
    <w:basedOn w:val="Normal"/>
    <w:next w:val="Normal"/>
    <w:link w:val="Heading2Char"/>
    <w:autoRedefine/>
    <w:uiPriority w:val="9"/>
    <w:unhideWhenUsed/>
    <w:qFormat/>
    <w:rsid w:val="0071676F"/>
    <w:pPr>
      <w:keepNext/>
      <w:keepLines/>
      <w:spacing w:before="120" w:after="120"/>
      <w:ind w:left="-432"/>
      <w:outlineLvl w:val="1"/>
      <w15:collapsed/>
    </w:pPr>
    <w:rPr>
      <w:rFonts w:eastAsiaTheme="majorEastAsia" w:cstheme="majorBidi"/>
      <w:b/>
      <w:bCs/>
      <w:color w:val="1F497D" w:themeColor="text2"/>
      <w:szCs w:val="26"/>
    </w:rPr>
  </w:style>
  <w:style w:type="paragraph" w:styleId="Heading3">
    <w:name w:val="heading 3"/>
    <w:basedOn w:val="Normal"/>
    <w:next w:val="Normal"/>
    <w:link w:val="Heading3Char"/>
    <w:uiPriority w:val="9"/>
    <w:unhideWhenUsed/>
    <w:qFormat/>
    <w:rsid w:val="00EB0E92"/>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qFormat/>
    <w:rsid w:val="0022398D"/>
    <w:pPr>
      <w:keepNext/>
      <w:tabs>
        <w:tab w:val="num" w:pos="864"/>
      </w:tabs>
      <w:spacing w:before="240" w:after="60"/>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2398D"/>
    <w:pPr>
      <w:tabs>
        <w:tab w:val="num" w:pos="1008"/>
      </w:tabs>
      <w:spacing w:before="240" w:after="60"/>
      <w:ind w:left="1008" w:hanging="1008"/>
      <w:outlineLvl w:val="4"/>
    </w:pPr>
    <w:rPr>
      <w:rFonts w:eastAsia="Times New Roman" w:cs="Times New Roman"/>
      <w:b/>
      <w:bCs/>
      <w:i/>
      <w:iCs/>
      <w:sz w:val="26"/>
      <w:szCs w:val="26"/>
    </w:rPr>
  </w:style>
  <w:style w:type="paragraph" w:styleId="Heading6">
    <w:name w:val="heading 6"/>
    <w:basedOn w:val="Normal"/>
    <w:next w:val="Normal"/>
    <w:link w:val="Heading6Char"/>
    <w:qFormat/>
    <w:rsid w:val="0022398D"/>
    <w:pPr>
      <w:tabs>
        <w:tab w:val="num" w:pos="1152"/>
      </w:tabs>
      <w:spacing w:before="240" w:after="60"/>
      <w:ind w:left="1152" w:hanging="1152"/>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qFormat/>
    <w:rsid w:val="0022398D"/>
    <w:pPr>
      <w:tabs>
        <w:tab w:val="num" w:pos="1296"/>
      </w:tabs>
      <w:spacing w:before="240" w:after="60"/>
      <w:ind w:left="1296" w:hanging="1296"/>
      <w:outlineLvl w:val="6"/>
    </w:pPr>
    <w:rPr>
      <w:rFonts w:ascii="Times New Roman" w:eastAsia="Times New Roman" w:hAnsi="Times New Roman" w:cs="Times New Roman"/>
      <w:sz w:val="24"/>
    </w:rPr>
  </w:style>
  <w:style w:type="paragraph" w:styleId="Heading8">
    <w:name w:val="heading 8"/>
    <w:basedOn w:val="Normal"/>
    <w:next w:val="Normal"/>
    <w:link w:val="Heading8Char"/>
    <w:qFormat/>
    <w:rsid w:val="0022398D"/>
    <w:pPr>
      <w:tabs>
        <w:tab w:val="num" w:pos="1440"/>
      </w:tabs>
      <w:spacing w:before="240" w:after="60"/>
      <w:ind w:left="1440" w:hanging="1440"/>
      <w:outlineLvl w:val="7"/>
    </w:pPr>
    <w:rPr>
      <w:rFonts w:ascii="Times New Roman" w:eastAsia="Times New Roman" w:hAnsi="Times New Roman" w:cs="Times New Roman"/>
      <w:i/>
      <w:iCs/>
      <w:sz w:val="24"/>
    </w:rPr>
  </w:style>
  <w:style w:type="paragraph" w:styleId="Heading9">
    <w:name w:val="heading 9"/>
    <w:basedOn w:val="Normal"/>
    <w:next w:val="Normal"/>
    <w:link w:val="Heading9Char"/>
    <w:qFormat/>
    <w:rsid w:val="0022398D"/>
    <w:pPr>
      <w:tabs>
        <w:tab w:val="num" w:pos="1584"/>
      </w:tabs>
      <w:spacing w:before="240" w:after="60"/>
      <w:ind w:left="1584" w:hanging="1584"/>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qForma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332BD7"/>
    <w:rPr>
      <w:rFonts w:ascii="Arial" w:eastAsiaTheme="majorEastAsia" w:hAnsi="Arial" w:cstheme="majorBidi"/>
      <w:b/>
      <w:bCs/>
      <w:sz w:val="24"/>
      <w:szCs w:val="32"/>
    </w:rPr>
  </w:style>
  <w:style w:type="character" w:styleId="Emphasis">
    <w:name w:val="Emphasis"/>
    <w:basedOn w:val="DefaultParagraphFont"/>
    <w:uiPriority w:val="20"/>
    <w:qFormat/>
    <w:rsid w:val="00EB0E92"/>
    <w:rPr>
      <w:rFonts w:ascii="Arial" w:hAnsi="Arial"/>
      <w:i/>
      <w:iCs/>
    </w:rPr>
  </w:style>
  <w:style w:type="paragraph" w:styleId="ListParagraph">
    <w:name w:val="List Paragraph"/>
    <w:basedOn w:val="Normal"/>
    <w:uiPriority w:val="34"/>
    <w:qFormat/>
    <w:rsid w:val="009F5E6F"/>
    <w:pPr>
      <w:ind w:left="720"/>
      <w:contextualSpacing/>
    </w:pPr>
  </w:style>
  <w:style w:type="character" w:customStyle="1" w:styleId="Heading2Char">
    <w:name w:val="Heading 2 Char"/>
    <w:basedOn w:val="DefaultParagraphFont"/>
    <w:link w:val="Heading2"/>
    <w:uiPriority w:val="9"/>
    <w:rsid w:val="0071676F"/>
    <w:rPr>
      <w:rFonts w:ascii="Arial" w:eastAsiaTheme="majorEastAsia" w:hAnsi="Arial" w:cstheme="majorBidi"/>
      <w:b/>
      <w:bCs/>
      <w:color w:val="1F497D" w:themeColor="text2"/>
      <w:szCs w:val="26"/>
    </w:rPr>
  </w:style>
  <w:style w:type="character" w:styleId="SubtleReference">
    <w:name w:val="Subtle Reference"/>
    <w:basedOn w:val="DefaultParagraphFont"/>
    <w:uiPriority w:val="31"/>
    <w:qFormat/>
    <w:rsid w:val="00EB0E92"/>
    <w:rPr>
      <w:rFonts w:ascii="Arial" w:hAnsi="Arial"/>
      <w:smallCaps/>
      <w:color w:val="C0504D" w:themeColor="accent2"/>
      <w:u w:val="single"/>
    </w:rPr>
  </w:style>
  <w:style w:type="character" w:styleId="SubtleEmphasis">
    <w:name w:val="Subtle Emphasis"/>
    <w:basedOn w:val="DefaultParagraphFont"/>
    <w:uiPriority w:val="19"/>
    <w:qFormat/>
    <w:rsid w:val="00EB0E92"/>
    <w:rPr>
      <w:rFonts w:ascii="Arial" w:hAnsi="Arial"/>
      <w:i/>
      <w:iCs/>
      <w:color w:val="808080" w:themeColor="text1" w:themeTint="7F"/>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EB0E92"/>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EB0E92"/>
    <w:rPr>
      <w:rFonts w:ascii="Arial" w:eastAsiaTheme="majorEastAsia" w:hAnsi="Arial" w:cstheme="majorBidi"/>
      <w:i/>
      <w:iCs/>
      <w:color w:val="4F81BD" w:themeColor="accent1"/>
      <w:spacing w:val="15"/>
      <w:sz w:val="24"/>
      <w:szCs w:val="24"/>
    </w:rPr>
  </w:style>
  <w:style w:type="paragraph" w:styleId="Title">
    <w:name w:val="Title"/>
    <w:basedOn w:val="Normal"/>
    <w:next w:val="Normal"/>
    <w:link w:val="TitleChar"/>
    <w:uiPriority w:val="10"/>
    <w:qFormat/>
    <w:rsid w:val="009F5E6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E6F"/>
    <w:rPr>
      <w:rFonts w:ascii="Arial" w:eastAsiaTheme="majorEastAsia" w:hAnsi="Arial" w:cstheme="majorBidi"/>
      <w:color w:val="17365D" w:themeColor="text2" w:themeShade="BF"/>
      <w:spacing w:val="5"/>
      <w:kern w:val="28"/>
      <w:sz w:val="52"/>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9F5E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5E6F"/>
    <w:rPr>
      <w:rFonts w:ascii="Century Gothic" w:hAnsi="Century Gothic"/>
      <w:b/>
      <w:bCs/>
      <w:i/>
      <w:iCs/>
      <w:color w:val="4F81BD" w:themeColor="accent1"/>
      <w:szCs w:val="24"/>
    </w:rPr>
  </w:style>
  <w:style w:type="character" w:customStyle="1" w:styleId="Heading3Char">
    <w:name w:val="Heading 3 Char"/>
    <w:basedOn w:val="DefaultParagraphFont"/>
    <w:link w:val="Heading3"/>
    <w:uiPriority w:val="9"/>
    <w:semiHidden/>
    <w:rsid w:val="00EB0E92"/>
    <w:rPr>
      <w:rFonts w:ascii="Arial" w:eastAsiaTheme="majorEastAsia" w:hAnsi="Arial" w:cstheme="majorBidi"/>
      <w:b/>
      <w:bCs/>
      <w:color w:val="4F81BD" w:themeColor="accent1"/>
      <w:szCs w:val="24"/>
    </w:rPr>
  </w:style>
  <w:style w:type="character" w:styleId="IntenseEmphasis">
    <w:name w:val="Intense Emphasis"/>
    <w:basedOn w:val="DefaultParagraphFont"/>
    <w:uiPriority w:val="21"/>
    <w:qFormat/>
    <w:rsid w:val="00EB0E92"/>
    <w:rPr>
      <w:rFonts w:ascii="Arial" w:hAnsi="Arial"/>
      <w:b/>
      <w:bCs/>
      <w:i/>
      <w:iCs/>
      <w:color w:val="4F81BD" w:themeColor="accent1"/>
    </w:rPr>
  </w:style>
  <w:style w:type="character" w:styleId="IntenseReference">
    <w:name w:val="Intense Reference"/>
    <w:basedOn w:val="DefaultParagraphFont"/>
    <w:uiPriority w:val="32"/>
    <w:qFormat/>
    <w:rsid w:val="00EB0E92"/>
    <w:rPr>
      <w:rFonts w:ascii="Arial" w:hAnsi="Arial"/>
      <w:b/>
      <w:bCs/>
      <w:smallCaps/>
      <w:color w:val="C0504D" w:themeColor="accent2"/>
      <w:spacing w:val="5"/>
      <w:u w:val="single"/>
    </w:rPr>
  </w:style>
  <w:style w:type="table" w:styleId="TableGrid">
    <w:name w:val="Table Grid"/>
    <w:basedOn w:val="TableNormal"/>
    <w:uiPriority w:val="59"/>
    <w:rsid w:val="00144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2398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2398D"/>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22398D"/>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22398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2398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2398D"/>
    <w:rPr>
      <w:rFonts w:ascii="Arial" w:eastAsia="Times New Roman" w:hAnsi="Arial" w:cs="Arial"/>
      <w:sz w:val="22"/>
      <w:szCs w:val="22"/>
    </w:rPr>
  </w:style>
  <w:style w:type="paragraph" w:styleId="TOC1">
    <w:name w:val="toc 1"/>
    <w:basedOn w:val="Normal"/>
    <w:next w:val="Normal"/>
    <w:autoRedefine/>
    <w:uiPriority w:val="39"/>
    <w:qFormat/>
    <w:rsid w:val="0022398D"/>
    <w:pPr>
      <w:tabs>
        <w:tab w:val="right" w:leader="dot" w:pos="8820"/>
      </w:tabs>
      <w:spacing w:before="120" w:after="120"/>
    </w:pPr>
    <w:rPr>
      <w:rFonts w:asciiTheme="minorHAnsi" w:eastAsia="Times New Roman" w:hAnsiTheme="minorHAnsi" w:cstheme="minorHAnsi"/>
      <w:b/>
      <w:bCs/>
      <w:caps/>
      <w:szCs w:val="20"/>
    </w:rPr>
  </w:style>
  <w:style w:type="paragraph" w:customStyle="1" w:styleId="StyleBlueBefore6pt">
    <w:name w:val="Style Blue Before:  6 pt"/>
    <w:basedOn w:val="Normal"/>
    <w:rsid w:val="0022398D"/>
    <w:pPr>
      <w:numPr>
        <w:numId w:val="15"/>
      </w:numPr>
      <w:tabs>
        <w:tab w:val="clear" w:pos="360"/>
        <w:tab w:val="left" w:pos="2880"/>
      </w:tabs>
      <w:spacing w:before="80"/>
      <w:ind w:left="2880"/>
    </w:pPr>
    <w:rPr>
      <w:rFonts w:eastAsia="Times New Roman" w:cs="Times New Roman"/>
      <w:szCs w:val="20"/>
    </w:rPr>
  </w:style>
  <w:style w:type="character" w:styleId="CommentReference">
    <w:name w:val="annotation reference"/>
    <w:basedOn w:val="DefaultParagraphFont"/>
    <w:uiPriority w:val="99"/>
    <w:semiHidden/>
    <w:unhideWhenUsed/>
    <w:rsid w:val="00EA052C"/>
    <w:rPr>
      <w:sz w:val="16"/>
      <w:szCs w:val="16"/>
    </w:rPr>
  </w:style>
  <w:style w:type="paragraph" w:styleId="CommentText">
    <w:name w:val="annotation text"/>
    <w:basedOn w:val="Normal"/>
    <w:link w:val="CommentTextChar"/>
    <w:uiPriority w:val="99"/>
    <w:semiHidden/>
    <w:unhideWhenUsed/>
    <w:rsid w:val="00EA052C"/>
    <w:rPr>
      <w:szCs w:val="20"/>
    </w:rPr>
  </w:style>
  <w:style w:type="character" w:customStyle="1" w:styleId="CommentTextChar">
    <w:name w:val="Comment Text Char"/>
    <w:basedOn w:val="DefaultParagraphFont"/>
    <w:link w:val="CommentText"/>
    <w:uiPriority w:val="99"/>
    <w:semiHidden/>
    <w:rsid w:val="00EA052C"/>
    <w:rPr>
      <w:rFonts w:ascii="Arial" w:hAnsi="Arial"/>
    </w:rPr>
  </w:style>
  <w:style w:type="paragraph" w:styleId="CommentSubject">
    <w:name w:val="annotation subject"/>
    <w:basedOn w:val="CommentText"/>
    <w:next w:val="CommentText"/>
    <w:link w:val="CommentSubjectChar"/>
    <w:uiPriority w:val="99"/>
    <w:semiHidden/>
    <w:unhideWhenUsed/>
    <w:rsid w:val="00EA052C"/>
    <w:rPr>
      <w:b/>
      <w:bCs/>
    </w:rPr>
  </w:style>
  <w:style w:type="character" w:customStyle="1" w:styleId="CommentSubjectChar">
    <w:name w:val="Comment Subject Char"/>
    <w:basedOn w:val="CommentTextChar"/>
    <w:link w:val="CommentSubject"/>
    <w:uiPriority w:val="99"/>
    <w:semiHidden/>
    <w:rsid w:val="00EA052C"/>
    <w:rPr>
      <w:rFonts w:ascii="Arial" w:hAnsi="Arial"/>
      <w:b/>
      <w:bCs/>
    </w:rPr>
  </w:style>
  <w:style w:type="paragraph" w:styleId="NoSpacing">
    <w:name w:val="No Spacing"/>
    <w:uiPriority w:val="1"/>
    <w:qFormat/>
    <w:rsid w:val="001F5987"/>
    <w:rPr>
      <w:rFonts w:ascii="Arial" w:hAnsi="Arial"/>
      <w:szCs w:val="24"/>
    </w:rPr>
  </w:style>
  <w:style w:type="paragraph" w:styleId="Header">
    <w:name w:val="header"/>
    <w:basedOn w:val="Normal"/>
    <w:link w:val="HeaderChar"/>
    <w:uiPriority w:val="99"/>
    <w:unhideWhenUsed/>
    <w:rsid w:val="00697F55"/>
    <w:pPr>
      <w:tabs>
        <w:tab w:val="center" w:pos="4680"/>
        <w:tab w:val="right" w:pos="9360"/>
      </w:tabs>
    </w:pPr>
  </w:style>
  <w:style w:type="character" w:customStyle="1" w:styleId="HeaderChar">
    <w:name w:val="Header Char"/>
    <w:basedOn w:val="DefaultParagraphFont"/>
    <w:link w:val="Header"/>
    <w:uiPriority w:val="99"/>
    <w:rsid w:val="00697F55"/>
    <w:rPr>
      <w:rFonts w:ascii="Arial" w:hAnsi="Arial"/>
      <w:szCs w:val="24"/>
    </w:rPr>
  </w:style>
  <w:style w:type="paragraph" w:styleId="Footer">
    <w:name w:val="footer"/>
    <w:basedOn w:val="Normal"/>
    <w:link w:val="FooterChar"/>
    <w:uiPriority w:val="99"/>
    <w:unhideWhenUsed/>
    <w:rsid w:val="00697F55"/>
    <w:pPr>
      <w:tabs>
        <w:tab w:val="center" w:pos="4680"/>
        <w:tab w:val="right" w:pos="9360"/>
      </w:tabs>
    </w:pPr>
  </w:style>
  <w:style w:type="character" w:customStyle="1" w:styleId="FooterChar">
    <w:name w:val="Footer Char"/>
    <w:basedOn w:val="DefaultParagraphFont"/>
    <w:link w:val="Footer"/>
    <w:uiPriority w:val="99"/>
    <w:rsid w:val="00697F55"/>
    <w:rPr>
      <w:rFonts w:ascii="Arial" w:hAnsi="Arial"/>
      <w:szCs w:val="24"/>
    </w:rPr>
  </w:style>
  <w:style w:type="character" w:styleId="Hyperlink">
    <w:name w:val="Hyperlink"/>
    <w:uiPriority w:val="99"/>
    <w:qFormat/>
    <w:rsid w:val="0071455E"/>
    <w:rPr>
      <w:rFonts w:ascii="Arial" w:hAnsi="Arial"/>
      <w:color w:val="0000FF"/>
      <w:u w:val="single"/>
    </w:rPr>
  </w:style>
  <w:style w:type="paragraph" w:customStyle="1" w:styleId="Default">
    <w:name w:val="Default"/>
    <w:rsid w:val="0071455E"/>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13893">
      <w:bodyDiv w:val="1"/>
      <w:marLeft w:val="0"/>
      <w:marRight w:val="0"/>
      <w:marTop w:val="0"/>
      <w:marBottom w:val="0"/>
      <w:divBdr>
        <w:top w:val="none" w:sz="0" w:space="0" w:color="auto"/>
        <w:left w:val="none" w:sz="0" w:space="0" w:color="auto"/>
        <w:bottom w:val="none" w:sz="0" w:space="0" w:color="auto"/>
        <w:right w:val="none" w:sz="0" w:space="0" w:color="auto"/>
      </w:divBdr>
    </w:div>
    <w:div w:id="11073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Glover (m-s)</dc:creator>
  <cp:keywords/>
  <dc:description/>
  <cp:lastModifiedBy>Sue Plath (s)</cp:lastModifiedBy>
  <cp:revision>6</cp:revision>
  <cp:lastPrinted>2019-12-02T18:52:00Z</cp:lastPrinted>
  <dcterms:created xsi:type="dcterms:W3CDTF">2021-07-07T15:17:00Z</dcterms:created>
  <dcterms:modified xsi:type="dcterms:W3CDTF">2021-07-07T15:45:00Z</dcterms:modified>
</cp:coreProperties>
</file>